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Pr="003F42CE" w:rsidRDefault="00CC5D98">
      <w:pPr>
        <w:spacing w:line="300" w:lineRule="exact"/>
        <w:ind w:left="0"/>
        <w:rPr>
          <w:rFonts w:cs="Lucida Sans Unicode"/>
          <w:sz w:val="24"/>
        </w:rPr>
        <w:sectPr w:rsidR="00CC5D98" w:rsidRPr="003F42CE">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3F42CE" w:rsidTr="00D3534B">
        <w:trPr>
          <w:trHeight w:hRule="exact" w:val="288"/>
        </w:trPr>
        <w:tc>
          <w:tcPr>
            <w:tcW w:w="2271" w:type="dxa"/>
            <w:shd w:val="clear" w:color="auto" w:fill="auto"/>
          </w:tcPr>
          <w:p w:rsidR="00D3534B" w:rsidRPr="003F42CE" w:rsidRDefault="00D3534B" w:rsidP="004B27E2">
            <w:pPr>
              <w:ind w:left="0" w:right="0"/>
              <w:rPr>
                <w:rFonts w:cs="Lucida Sans Unicode"/>
                <w:noProof/>
                <w:szCs w:val="18"/>
              </w:rPr>
            </w:pPr>
            <w:r w:rsidRPr="003F42CE">
              <w:rPr>
                <w:rFonts w:cs="Lucida Sans Unicode"/>
                <w:noProof/>
                <w:szCs w:val="18"/>
              </w:rPr>
              <w:fldChar w:fldCharType="begin"/>
            </w:r>
            <w:r w:rsidRPr="003F42CE">
              <w:rPr>
                <w:rFonts w:cs="Lucida Sans Unicode"/>
                <w:noProof/>
                <w:szCs w:val="18"/>
              </w:rPr>
              <w:instrText xml:space="preserve"> TIME \@ "MMMM d, yyyy" </w:instrText>
            </w:r>
            <w:r w:rsidRPr="003F42CE">
              <w:rPr>
                <w:rFonts w:cs="Lucida Sans Unicode"/>
                <w:noProof/>
                <w:szCs w:val="18"/>
              </w:rPr>
              <w:fldChar w:fldCharType="separate"/>
            </w:r>
            <w:r w:rsidR="00594D91">
              <w:rPr>
                <w:rFonts w:cs="Lucida Sans Unicode"/>
                <w:noProof/>
                <w:szCs w:val="18"/>
              </w:rPr>
              <w:t>April 15, 2013</w:t>
            </w:r>
            <w:r w:rsidRPr="003F42CE">
              <w:rPr>
                <w:rFonts w:cs="Lucida Sans Unicode"/>
                <w:noProof/>
                <w:szCs w:val="18"/>
              </w:rPr>
              <w:fldChar w:fldCharType="end"/>
            </w:r>
          </w:p>
          <w:p w:rsidR="00CC5D98" w:rsidRPr="003F42CE" w:rsidRDefault="00CC5D98">
            <w:pPr>
              <w:pStyle w:val="E-Datum"/>
              <w:framePr w:wrap="auto" w:vAnchor="margin" w:hAnchor="text" w:xAlign="left" w:yAlign="inline"/>
              <w:suppressOverlap w:val="0"/>
              <w:rPr>
                <w:rFonts w:cs="Lucida Sans Unicode"/>
              </w:rPr>
            </w:pPr>
          </w:p>
        </w:tc>
      </w:tr>
      <w:tr w:rsidR="00CC5D98" w:rsidRPr="003F42CE" w:rsidTr="00B14022">
        <w:trPr>
          <w:trHeight w:hRule="exact" w:val="304"/>
        </w:trPr>
        <w:tc>
          <w:tcPr>
            <w:tcW w:w="2271" w:type="dxa"/>
            <w:shd w:val="clear" w:color="auto" w:fill="auto"/>
          </w:tcPr>
          <w:p w:rsidR="00CC5D98" w:rsidRPr="003F42CE" w:rsidRDefault="00CC5D98">
            <w:pPr>
              <w:spacing w:line="180" w:lineRule="exact"/>
              <w:ind w:left="0"/>
              <w:rPr>
                <w:rFonts w:cs="Lucida Sans Unicode"/>
              </w:rPr>
            </w:pPr>
          </w:p>
        </w:tc>
      </w:tr>
      <w:tr w:rsidR="00CC5D98" w:rsidRPr="00594D91" w:rsidTr="00B14022">
        <w:trPr>
          <w:trHeight w:hRule="exact" w:val="1222"/>
        </w:trPr>
        <w:tc>
          <w:tcPr>
            <w:tcW w:w="2271" w:type="dxa"/>
            <w:shd w:val="clear" w:color="auto" w:fill="auto"/>
          </w:tcPr>
          <w:p w:rsidR="00CC5D98" w:rsidRPr="003F42CE" w:rsidRDefault="00AB4260">
            <w:pPr>
              <w:pStyle w:val="M7"/>
              <w:framePr w:wrap="auto" w:vAnchor="margin" w:hAnchor="text" w:xAlign="left" w:yAlign="inline"/>
              <w:suppressOverlap w:val="0"/>
              <w:rPr>
                <w:rFonts w:cs="Lucida Sans Unicode"/>
                <w:lang w:val="en-US"/>
              </w:rPr>
            </w:pPr>
            <w:r w:rsidRPr="003F42CE">
              <w:rPr>
                <w:rFonts w:cs="Lucida Sans Unicode"/>
                <w:lang w:val="en-US"/>
              </w:rPr>
              <w:t>Contact persons</w:t>
            </w:r>
            <w:r w:rsidR="00B14022" w:rsidRPr="003F42CE">
              <w:rPr>
                <w:rFonts w:cs="Lucida Sans Unicode"/>
                <w:lang w:val="en-US"/>
              </w:rPr>
              <w:br/>
            </w:r>
            <w:r w:rsidRPr="003F42CE">
              <w:rPr>
                <w:rFonts w:cs="Lucida Sans Unicode"/>
                <w:lang w:val="en-US"/>
              </w:rPr>
              <w:t xml:space="preserve">Janna </w:t>
            </w:r>
            <w:proofErr w:type="spellStart"/>
            <w:r w:rsidRPr="003F42CE">
              <w:rPr>
                <w:rFonts w:cs="Lucida Sans Unicode"/>
                <w:lang w:val="en-US"/>
              </w:rPr>
              <w:t>Hullmann</w:t>
            </w:r>
            <w:proofErr w:type="spellEnd"/>
          </w:p>
          <w:p w:rsidR="00CC5D98" w:rsidRPr="003F42CE" w:rsidRDefault="00AB4260">
            <w:pPr>
              <w:pStyle w:val="M8"/>
              <w:framePr w:wrap="auto" w:vAnchor="margin" w:hAnchor="text" w:xAlign="left" w:yAlign="inline"/>
              <w:suppressOverlap w:val="0"/>
              <w:rPr>
                <w:rFonts w:cs="Lucida Sans Unicode"/>
                <w:lang w:val="en-US"/>
              </w:rPr>
            </w:pPr>
            <w:r w:rsidRPr="003F42CE">
              <w:rPr>
                <w:rFonts w:cs="Lucida Sans Unicode"/>
                <w:lang w:val="en-US"/>
              </w:rPr>
              <w:t>Communications BU Consumer Specialties</w:t>
            </w:r>
          </w:p>
          <w:p w:rsidR="00CC5D98" w:rsidRPr="003F42CE" w:rsidRDefault="00F31F7C">
            <w:pPr>
              <w:pStyle w:val="M9"/>
              <w:framePr w:wrap="auto" w:vAnchor="margin" w:hAnchor="text" w:xAlign="left" w:yAlign="inline"/>
              <w:suppressOverlap w:val="0"/>
              <w:rPr>
                <w:rFonts w:cs="Lucida Sans Unicode"/>
                <w:lang w:val="en-US"/>
              </w:rPr>
            </w:pPr>
            <w:r w:rsidRPr="003F42CE">
              <w:rPr>
                <w:rFonts w:cs="Lucida Sans Unicode"/>
                <w:lang w:val="en-US"/>
              </w:rPr>
              <w:t>Phone +49</w:t>
            </w:r>
            <w:r w:rsidRPr="003F42CE">
              <w:rPr>
                <w:rFonts w:cs="Lucida Sans Unicode"/>
                <w:lang w:val="en-US"/>
              </w:rPr>
              <w:tab/>
            </w:r>
            <w:r w:rsidR="00AB4260" w:rsidRPr="003F42CE">
              <w:rPr>
                <w:rFonts w:cs="Lucida Sans Unicode"/>
                <w:lang w:val="en-US"/>
              </w:rPr>
              <w:t xml:space="preserve"> </w:t>
            </w:r>
            <w:r w:rsidRPr="003F42CE">
              <w:rPr>
                <w:rFonts w:cs="Lucida Sans Unicode"/>
                <w:lang w:val="en-US"/>
              </w:rPr>
              <w:t>201 17</w:t>
            </w:r>
            <w:r w:rsidR="00AB4260" w:rsidRPr="003F42CE">
              <w:rPr>
                <w:rFonts w:cs="Lucida Sans Unicode"/>
                <w:lang w:val="en-US"/>
              </w:rPr>
              <w:t>2</w:t>
            </w:r>
            <w:r w:rsidRPr="003F42CE">
              <w:rPr>
                <w:rFonts w:cs="Lucida Sans Unicode"/>
                <w:lang w:val="en-US"/>
              </w:rPr>
              <w:t>-</w:t>
            </w:r>
            <w:r w:rsidR="00AB4260" w:rsidRPr="003F42CE">
              <w:rPr>
                <w:rFonts w:cs="Lucida Sans Unicode"/>
                <w:lang w:val="en-US"/>
              </w:rPr>
              <w:t>1410</w:t>
            </w:r>
          </w:p>
          <w:p w:rsidR="00CC5D98" w:rsidRPr="003F42CE" w:rsidRDefault="00F31F7C">
            <w:pPr>
              <w:pStyle w:val="M10"/>
              <w:framePr w:wrap="auto" w:vAnchor="margin" w:hAnchor="text" w:xAlign="left" w:yAlign="inline"/>
              <w:suppressOverlap w:val="0"/>
              <w:rPr>
                <w:rFonts w:cs="Lucida Sans Unicode"/>
              </w:rPr>
            </w:pPr>
            <w:r w:rsidRPr="003F42CE">
              <w:rPr>
                <w:rFonts w:cs="Lucida Sans Unicode"/>
              </w:rPr>
              <w:t>F</w:t>
            </w:r>
            <w:r w:rsidR="00AB4260" w:rsidRPr="003F42CE">
              <w:rPr>
                <w:rFonts w:cs="Lucida Sans Unicode"/>
              </w:rPr>
              <w:t xml:space="preserve">ax +49 </w:t>
            </w:r>
            <w:r w:rsidR="00AB4260" w:rsidRPr="003F42CE">
              <w:rPr>
                <w:rFonts w:cs="Lucida Sans Unicode"/>
              </w:rPr>
              <w:tab/>
              <w:t>201 173-1838</w:t>
            </w:r>
          </w:p>
          <w:p w:rsidR="00CC5D98" w:rsidRPr="003F42CE" w:rsidRDefault="00AB4260" w:rsidP="00AB4260">
            <w:pPr>
              <w:pStyle w:val="M10"/>
              <w:framePr w:wrap="auto" w:vAnchor="margin" w:hAnchor="text" w:xAlign="left" w:yAlign="inline"/>
              <w:suppressOverlap w:val="0"/>
              <w:rPr>
                <w:rFonts w:cs="Lucida Sans Unicode"/>
              </w:rPr>
            </w:pPr>
            <w:r w:rsidRPr="003F42CE">
              <w:rPr>
                <w:rFonts w:cs="Lucida Sans Unicode"/>
              </w:rPr>
              <w:t>janna.hullmann</w:t>
            </w:r>
            <w:r w:rsidR="00B14022" w:rsidRPr="003F42CE">
              <w:rPr>
                <w:rFonts w:cs="Lucida Sans Unicode"/>
              </w:rPr>
              <w:t>@evonik.com</w:t>
            </w:r>
            <w:r w:rsidR="00B14022" w:rsidRPr="003F42CE">
              <w:rPr>
                <w:rFonts w:cs="Lucida Sans Unicode"/>
                <w:lang w:val="sv-SE"/>
              </w:rPr>
              <w:t xml:space="preserve"> </w:t>
            </w:r>
          </w:p>
        </w:tc>
      </w:tr>
      <w:tr w:rsidR="00CC5D98" w:rsidRPr="00594D91" w:rsidTr="00B14022">
        <w:trPr>
          <w:trHeight w:val="2609"/>
        </w:trPr>
        <w:tc>
          <w:tcPr>
            <w:tcW w:w="2271" w:type="dxa"/>
            <w:shd w:val="clear" w:color="auto" w:fill="auto"/>
          </w:tcPr>
          <w:p w:rsidR="00CC5D98" w:rsidRPr="003F42CE" w:rsidRDefault="00CC5D98">
            <w:pPr>
              <w:pStyle w:val="M12"/>
              <w:framePr w:wrap="auto" w:vAnchor="margin" w:hAnchor="text" w:xAlign="left" w:yAlign="inline"/>
              <w:suppressOverlap w:val="0"/>
              <w:rPr>
                <w:rFonts w:cs="Lucida Sans Unicode"/>
                <w:lang w:val="en-US"/>
              </w:rPr>
            </w:pPr>
          </w:p>
          <w:p w:rsidR="00CC5D98" w:rsidRPr="003F42CE" w:rsidRDefault="00AB4260">
            <w:pPr>
              <w:pStyle w:val="M1"/>
              <w:framePr w:wrap="auto" w:vAnchor="margin" w:hAnchor="text" w:xAlign="left" w:yAlign="inline"/>
              <w:suppressOverlap w:val="0"/>
              <w:rPr>
                <w:rFonts w:cs="Lucida Sans Unicode"/>
                <w:lang w:val="en-US"/>
              </w:rPr>
            </w:pPr>
            <w:r w:rsidRPr="003F42CE">
              <w:rPr>
                <w:rFonts w:cs="Lucida Sans Unicode"/>
                <w:lang w:val="en-US"/>
              </w:rPr>
              <w:br/>
            </w:r>
          </w:p>
          <w:p w:rsidR="00CC5D98" w:rsidRPr="003F42CE" w:rsidRDefault="00AB4260">
            <w:pPr>
              <w:pStyle w:val="M7"/>
              <w:framePr w:wrap="auto" w:vAnchor="margin" w:hAnchor="text" w:xAlign="left" w:yAlign="inline"/>
              <w:suppressOverlap w:val="0"/>
              <w:rPr>
                <w:rFonts w:cs="Lucida Sans Unicode"/>
                <w:lang w:val="en-US"/>
              </w:rPr>
            </w:pPr>
            <w:r w:rsidRPr="003F42CE">
              <w:rPr>
                <w:rFonts w:cs="Lucida Sans Unicode"/>
                <w:lang w:val="en-US"/>
              </w:rPr>
              <w:t xml:space="preserve">Lisa </w:t>
            </w:r>
            <w:proofErr w:type="spellStart"/>
            <w:r w:rsidRPr="003F42CE">
              <w:rPr>
                <w:rFonts w:cs="Lucida Sans Unicode"/>
                <w:lang w:val="en-US"/>
              </w:rPr>
              <w:t>Dierks</w:t>
            </w:r>
            <w:proofErr w:type="spellEnd"/>
          </w:p>
          <w:p w:rsidR="00CC5D98" w:rsidRPr="003F42CE" w:rsidRDefault="00AB4260">
            <w:pPr>
              <w:pStyle w:val="M8"/>
              <w:framePr w:wrap="auto" w:vAnchor="margin" w:hAnchor="text" w:xAlign="left" w:yAlign="inline"/>
              <w:suppressOverlap w:val="0"/>
              <w:rPr>
                <w:rFonts w:cs="Lucida Sans Unicode"/>
                <w:lang w:val="en-US"/>
              </w:rPr>
            </w:pPr>
            <w:r w:rsidRPr="003F42CE">
              <w:rPr>
                <w:rFonts w:cs="Lucida Sans Unicode"/>
                <w:lang w:val="en-US"/>
              </w:rPr>
              <w:t>Global Marketing Communications Manager / Personal Care</w:t>
            </w:r>
            <w:r w:rsidR="00B14022" w:rsidRPr="003F42CE">
              <w:rPr>
                <w:rFonts w:cs="Lucida Sans Unicode"/>
                <w:lang w:val="en-US"/>
              </w:rPr>
              <w:t xml:space="preserve"> </w:t>
            </w:r>
          </w:p>
          <w:p w:rsidR="00CC5D98" w:rsidRPr="003F42CE" w:rsidRDefault="00F31F7C">
            <w:pPr>
              <w:pStyle w:val="M9"/>
              <w:framePr w:wrap="auto" w:vAnchor="margin" w:hAnchor="text" w:xAlign="left" w:yAlign="inline"/>
              <w:suppressOverlap w:val="0"/>
              <w:rPr>
                <w:rFonts w:cs="Lucida Sans Unicode"/>
                <w:lang w:val="en-US"/>
              </w:rPr>
            </w:pPr>
            <w:r w:rsidRPr="003F42CE">
              <w:rPr>
                <w:rFonts w:cs="Lucida Sans Unicode"/>
                <w:lang w:val="en-US"/>
              </w:rPr>
              <w:t>Phone</w:t>
            </w:r>
            <w:r w:rsidR="00AB4260" w:rsidRPr="003F42CE">
              <w:rPr>
                <w:rFonts w:cs="Lucida Sans Unicode"/>
                <w:lang w:val="en-US"/>
              </w:rPr>
              <w:t xml:space="preserve"> +49</w:t>
            </w:r>
            <w:r w:rsidR="00AB4260" w:rsidRPr="003F42CE">
              <w:rPr>
                <w:rFonts w:cs="Lucida Sans Unicode"/>
                <w:lang w:val="en-US"/>
              </w:rPr>
              <w:tab/>
              <w:t xml:space="preserve"> 201</w:t>
            </w:r>
            <w:r w:rsidR="00B14022" w:rsidRPr="003F42CE">
              <w:rPr>
                <w:rFonts w:cs="Lucida Sans Unicode"/>
                <w:lang w:val="en-US"/>
              </w:rPr>
              <w:t xml:space="preserve"> </w:t>
            </w:r>
            <w:r w:rsidR="00AB4260" w:rsidRPr="003F42CE">
              <w:rPr>
                <w:rFonts w:cs="Lucida Sans Unicode"/>
                <w:lang w:val="en-US"/>
              </w:rPr>
              <w:t>173</w:t>
            </w:r>
            <w:r w:rsidR="00B14022" w:rsidRPr="003F42CE">
              <w:rPr>
                <w:rFonts w:cs="Lucida Sans Unicode"/>
                <w:lang w:val="en-US"/>
              </w:rPr>
              <w:t>-</w:t>
            </w:r>
            <w:r w:rsidR="00AB4260" w:rsidRPr="003F42CE">
              <w:rPr>
                <w:rFonts w:cs="Lucida Sans Unicode"/>
                <w:lang w:val="en-US"/>
              </w:rPr>
              <w:t>3170</w:t>
            </w:r>
            <w:r w:rsidR="00B14022" w:rsidRPr="003F42CE">
              <w:rPr>
                <w:rFonts w:cs="Lucida Sans Unicode"/>
                <w:lang w:val="en-US"/>
              </w:rPr>
              <w:tab/>
              <w:t xml:space="preserve"> </w:t>
            </w:r>
          </w:p>
          <w:p w:rsidR="00CC5D98" w:rsidRPr="003F42CE" w:rsidRDefault="00F31F7C">
            <w:pPr>
              <w:pStyle w:val="M10"/>
              <w:framePr w:wrap="auto" w:vAnchor="margin" w:hAnchor="text" w:xAlign="left" w:yAlign="inline"/>
              <w:suppressOverlap w:val="0"/>
              <w:rPr>
                <w:rFonts w:cs="Lucida Sans Unicode"/>
              </w:rPr>
            </w:pPr>
            <w:r w:rsidRPr="003F42CE">
              <w:rPr>
                <w:rFonts w:cs="Lucida Sans Unicode"/>
              </w:rPr>
              <w:t>F</w:t>
            </w:r>
            <w:r w:rsidR="00AB4260" w:rsidRPr="003F42CE">
              <w:rPr>
                <w:rFonts w:cs="Lucida Sans Unicode"/>
              </w:rPr>
              <w:t>ax +49</w:t>
            </w:r>
            <w:r w:rsidR="00AB4260" w:rsidRPr="003F42CE">
              <w:rPr>
                <w:rFonts w:cs="Lucida Sans Unicode"/>
              </w:rPr>
              <w:tab/>
              <w:t xml:space="preserve"> 201 173-713170</w:t>
            </w:r>
          </w:p>
          <w:p w:rsidR="00CC5D98" w:rsidRPr="003F42CE" w:rsidRDefault="00AB4260">
            <w:pPr>
              <w:pStyle w:val="M10"/>
              <w:framePr w:wrap="auto" w:vAnchor="margin" w:hAnchor="text" w:xAlign="left" w:yAlign="inline"/>
              <w:suppressOverlap w:val="0"/>
              <w:rPr>
                <w:rFonts w:cs="Lucida Sans Unicode"/>
              </w:rPr>
            </w:pPr>
            <w:r w:rsidRPr="003F42CE">
              <w:rPr>
                <w:rFonts w:cs="Lucida Sans Unicode"/>
              </w:rPr>
              <w:t>lisa</w:t>
            </w:r>
            <w:r w:rsidR="003C3375" w:rsidRPr="003F42CE">
              <w:rPr>
                <w:rFonts w:cs="Lucida Sans Unicode"/>
              </w:rPr>
              <w:t>.</w:t>
            </w:r>
            <w:r w:rsidRPr="003F42CE">
              <w:rPr>
                <w:rFonts w:cs="Lucida Sans Unicode"/>
              </w:rPr>
              <w:t>dierks</w:t>
            </w:r>
            <w:r w:rsidR="00B14022" w:rsidRPr="003F42CE">
              <w:rPr>
                <w:rFonts w:cs="Lucida Sans Unicode"/>
              </w:rPr>
              <w:t>@evonik.com</w:t>
            </w:r>
          </w:p>
          <w:p w:rsidR="00CC5D98" w:rsidRPr="003F42CE" w:rsidRDefault="00B14022">
            <w:pPr>
              <w:pStyle w:val="M12"/>
              <w:framePr w:wrap="auto" w:vAnchor="margin" w:hAnchor="text" w:xAlign="left" w:yAlign="inline"/>
              <w:suppressOverlap w:val="0"/>
              <w:rPr>
                <w:rFonts w:cs="Lucida Sans Unicode"/>
                <w:lang w:val="en-US"/>
              </w:rPr>
            </w:pPr>
            <w:r w:rsidRPr="003F42CE">
              <w:rPr>
                <w:rFonts w:cs="Lucida Sans Unicode"/>
                <w:lang w:val="en-US"/>
              </w:rPr>
              <w:br/>
            </w:r>
          </w:p>
        </w:tc>
      </w:tr>
      <w:tr w:rsidR="00CC5D98" w:rsidRPr="003F42CE" w:rsidTr="00B14022">
        <w:trPr>
          <w:trHeight w:hRule="exact" w:val="7880"/>
        </w:trPr>
        <w:tc>
          <w:tcPr>
            <w:tcW w:w="2271" w:type="dxa"/>
            <w:shd w:val="clear" w:color="auto" w:fill="auto"/>
            <w:vAlign w:val="bottom"/>
          </w:tcPr>
          <w:p w:rsidR="00CC5D98" w:rsidRPr="003F42CE" w:rsidRDefault="00CC5D98">
            <w:pPr>
              <w:pStyle w:val="Marginalie"/>
              <w:framePr w:w="0" w:hSpace="0" w:wrap="auto" w:vAnchor="margin" w:hAnchor="text" w:xAlign="left" w:yAlign="inline"/>
              <w:rPr>
                <w:rFonts w:cs="Lucida Sans Unicode"/>
                <w:b/>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B14022" w:rsidRPr="003F42CE" w:rsidRDefault="00B14022">
            <w:pPr>
              <w:pStyle w:val="V1"/>
              <w:framePr w:wrap="auto" w:vAnchor="margin" w:hAnchor="text" w:xAlign="left" w:yAlign="inline"/>
              <w:suppressOverlap w:val="0"/>
              <w:rPr>
                <w:rFonts w:cs="Lucida Sans Unicode"/>
                <w:lang w:val="en-US"/>
              </w:rPr>
            </w:pPr>
          </w:p>
          <w:p w:rsidR="00CC5D98" w:rsidRPr="003F42CE" w:rsidRDefault="00B14022">
            <w:pPr>
              <w:pStyle w:val="V1"/>
              <w:framePr w:wrap="auto" w:vAnchor="margin" w:hAnchor="text" w:xAlign="left" w:yAlign="inline"/>
              <w:suppressOverlap w:val="0"/>
              <w:rPr>
                <w:rFonts w:cs="Lucida Sans Unicode"/>
              </w:rPr>
            </w:pPr>
            <w:r w:rsidRPr="003F42CE">
              <w:rPr>
                <w:rFonts w:cs="Lucida Sans Unicode"/>
              </w:rPr>
              <w:fldChar w:fldCharType="begin">
                <w:ffData>
                  <w:name w:val=""/>
                  <w:enabled/>
                  <w:calcOnExit w:val="0"/>
                  <w:textInput>
                    <w:default w:val="Evonik Industries AG"/>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Evonik Industries AG</w:t>
            </w:r>
            <w:r w:rsidRPr="003F42CE">
              <w:rPr>
                <w:rFonts w:cs="Lucida Sans Unicode"/>
              </w:rPr>
              <w:fldChar w:fldCharType="end"/>
            </w:r>
          </w:p>
          <w:p w:rsidR="00CC5D98" w:rsidRPr="003F42CE" w:rsidRDefault="00B14022">
            <w:pPr>
              <w:pStyle w:val="V2"/>
              <w:framePr w:wrap="auto" w:vAnchor="margin" w:hAnchor="text" w:xAlign="left" w:yAlign="inline"/>
              <w:suppressOverlap w:val="0"/>
              <w:rPr>
                <w:rFonts w:cs="Lucida Sans Unicode"/>
              </w:rPr>
            </w:pPr>
            <w:r w:rsidRPr="003F42CE">
              <w:rPr>
                <w:rFonts w:cs="Lucida Sans Unicode"/>
              </w:rPr>
              <w:fldChar w:fldCharType="begin">
                <w:ffData>
                  <w:name w:val=""/>
                  <w:enabled/>
                  <w:calcOnExit w:val="0"/>
                  <w:textInput>
                    <w:default w:val="Rellinghauser Straße 1-11"/>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Rellinghauser Straße 1-11</w:t>
            </w:r>
            <w:r w:rsidRPr="003F42CE">
              <w:rPr>
                <w:rFonts w:cs="Lucida Sans Unicode"/>
              </w:rPr>
              <w:fldChar w:fldCharType="end"/>
            </w:r>
          </w:p>
          <w:p w:rsidR="00CC5D98" w:rsidRPr="003F42CE" w:rsidRDefault="00B14022">
            <w:pPr>
              <w:pStyle w:val="V3"/>
              <w:framePr w:wrap="auto" w:vAnchor="margin" w:hAnchor="text" w:xAlign="left" w:yAlign="inline"/>
              <w:suppressOverlap w:val="0"/>
              <w:rPr>
                <w:rFonts w:cs="Lucida Sans Unicode"/>
                <w:lang w:val="en-US"/>
              </w:rPr>
            </w:pPr>
            <w:r w:rsidRPr="003F42CE">
              <w:rPr>
                <w:rFonts w:cs="Lucida Sans Unicode"/>
              </w:rPr>
              <w:fldChar w:fldCharType="begin">
                <w:ffData>
                  <w:name w:val=""/>
                  <w:enabled/>
                  <w:calcOnExit w:val="0"/>
                  <w:textInput>
                    <w:default w:val="45128 Essen"/>
                  </w:textInput>
                </w:ffData>
              </w:fldChar>
            </w:r>
            <w:r w:rsidRPr="003F42CE">
              <w:rPr>
                <w:rFonts w:cs="Lucida Sans Unicode"/>
                <w:lang w:val="en-US"/>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lang w:val="en-US"/>
              </w:rPr>
              <w:t>45128 Essen</w:t>
            </w:r>
            <w:r w:rsidRPr="003F42CE">
              <w:rPr>
                <w:rFonts w:cs="Lucida Sans Unicode"/>
              </w:rPr>
              <w:fldChar w:fldCharType="end"/>
            </w:r>
            <w:r w:rsidR="003C3375" w:rsidRPr="003F42CE">
              <w:rPr>
                <w:rFonts w:cs="Lucida Sans Unicode"/>
                <w:lang w:val="en-US"/>
              </w:rPr>
              <w:br/>
              <w:t>Germany</w:t>
            </w:r>
          </w:p>
          <w:p w:rsidR="00CC5D98" w:rsidRPr="003F42CE" w:rsidRDefault="003C3375">
            <w:pPr>
              <w:pStyle w:val="V4"/>
              <w:framePr w:wrap="auto" w:vAnchor="margin" w:hAnchor="text" w:xAlign="left" w:yAlign="inline"/>
              <w:suppressOverlap w:val="0"/>
              <w:rPr>
                <w:rFonts w:cs="Lucida Sans Unicode"/>
                <w:lang w:val="en-US"/>
              </w:rPr>
            </w:pPr>
            <w:r w:rsidRPr="003F42CE">
              <w:rPr>
                <w:rFonts w:cs="Lucida Sans Unicode"/>
                <w:lang w:val="en-US"/>
              </w:rPr>
              <w:t>Phone</w:t>
            </w:r>
            <w:r w:rsidR="00E12886" w:rsidRPr="003F42CE">
              <w:rPr>
                <w:rFonts w:cs="Lucida Sans Unicode"/>
                <w:lang w:val="en-US"/>
              </w:rPr>
              <w:t xml:space="preserve"> </w:t>
            </w:r>
            <w:r w:rsidR="00B14022" w:rsidRPr="003F42CE">
              <w:rPr>
                <w:rFonts w:cs="Lucida Sans Unicode"/>
              </w:rPr>
              <w:fldChar w:fldCharType="begin">
                <w:ffData>
                  <w:name w:val=""/>
                  <w:enabled/>
                  <w:calcOnExit w:val="0"/>
                  <w:textInput>
                    <w:default w:val="+49"/>
                  </w:textInput>
                </w:ffData>
              </w:fldChar>
            </w:r>
            <w:r w:rsidR="00B14022" w:rsidRPr="003F42CE">
              <w:rPr>
                <w:rFonts w:cs="Lucida Sans Unicode"/>
                <w:lang w:val="en-US"/>
              </w:rPr>
              <w:instrText xml:space="preserve"> FORMTEXT </w:instrText>
            </w:r>
            <w:r w:rsidR="00B14022" w:rsidRPr="003F42CE">
              <w:rPr>
                <w:rFonts w:cs="Lucida Sans Unicode"/>
              </w:rPr>
            </w:r>
            <w:r w:rsidR="00B14022" w:rsidRPr="003F42CE">
              <w:rPr>
                <w:rFonts w:cs="Lucida Sans Unicode"/>
              </w:rPr>
              <w:fldChar w:fldCharType="separate"/>
            </w:r>
            <w:r w:rsidR="00B14022" w:rsidRPr="003F42CE">
              <w:rPr>
                <w:rFonts w:cs="Lucida Sans Unicode"/>
                <w:noProof/>
                <w:lang w:val="en-US"/>
              </w:rPr>
              <w:t>+49</w:t>
            </w:r>
            <w:r w:rsidR="00B14022" w:rsidRPr="003F42CE">
              <w:rPr>
                <w:rFonts w:cs="Lucida Sans Unicode"/>
              </w:rPr>
              <w:fldChar w:fldCharType="end"/>
            </w:r>
            <w:r w:rsidR="00F6408B" w:rsidRPr="003F42CE">
              <w:rPr>
                <w:rFonts w:cs="Lucida Sans Unicode"/>
                <w:lang w:val="en-US"/>
              </w:rPr>
              <w:t xml:space="preserve"> </w:t>
            </w:r>
            <w:r w:rsidR="00B14022" w:rsidRPr="003F42CE">
              <w:rPr>
                <w:rFonts w:cs="Lucida Sans Unicode"/>
                <w:lang w:val="en-US"/>
              </w:rPr>
              <w:t>201 177</w:t>
            </w:r>
            <w:r w:rsidR="00B14022" w:rsidRPr="003F42CE">
              <w:rPr>
                <w:rFonts w:cs="Lucida Sans Unicode"/>
              </w:rPr>
              <w:fldChar w:fldCharType="begin">
                <w:ffData>
                  <w:name w:val=""/>
                  <w:enabled/>
                  <w:calcOnExit w:val="0"/>
                  <w:textInput>
                    <w:default w:val="-"/>
                  </w:textInput>
                </w:ffData>
              </w:fldChar>
            </w:r>
            <w:r w:rsidR="00B14022" w:rsidRPr="003F42CE">
              <w:rPr>
                <w:rFonts w:cs="Lucida Sans Unicode"/>
                <w:lang w:val="en-US"/>
              </w:rPr>
              <w:instrText xml:space="preserve"> FORMTEXT </w:instrText>
            </w:r>
            <w:r w:rsidR="00B14022" w:rsidRPr="003F42CE">
              <w:rPr>
                <w:rFonts w:cs="Lucida Sans Unicode"/>
              </w:rPr>
            </w:r>
            <w:r w:rsidR="00B14022" w:rsidRPr="003F42CE">
              <w:rPr>
                <w:rFonts w:cs="Lucida Sans Unicode"/>
              </w:rPr>
              <w:fldChar w:fldCharType="separate"/>
            </w:r>
            <w:r w:rsidR="00B14022" w:rsidRPr="003F42CE">
              <w:rPr>
                <w:rFonts w:cs="Lucida Sans Unicode"/>
                <w:noProof/>
                <w:lang w:val="en-US"/>
              </w:rPr>
              <w:t>-</w:t>
            </w:r>
            <w:r w:rsidR="00B14022" w:rsidRPr="003F42CE">
              <w:rPr>
                <w:rFonts w:cs="Lucida Sans Unicode"/>
              </w:rPr>
              <w:fldChar w:fldCharType="end"/>
            </w:r>
            <w:r w:rsidR="00B14022" w:rsidRPr="003F42CE">
              <w:rPr>
                <w:rFonts w:cs="Lucida Sans Unicode"/>
                <w:lang w:val="en-US"/>
              </w:rPr>
              <w:t>01</w:t>
            </w:r>
          </w:p>
          <w:p w:rsidR="00CC5D98" w:rsidRPr="003F42CE" w:rsidRDefault="00B14022">
            <w:pPr>
              <w:pStyle w:val="V5"/>
              <w:framePr w:wrap="auto" w:vAnchor="margin" w:hAnchor="text" w:xAlign="left" w:yAlign="inline"/>
              <w:suppressOverlap w:val="0"/>
              <w:rPr>
                <w:rFonts w:cs="Lucida Sans Unicode"/>
              </w:rPr>
            </w:pPr>
            <w:r w:rsidRPr="003F42CE">
              <w:rPr>
                <w:rFonts w:cs="Lucida Sans Unicode"/>
              </w:rPr>
              <w:fldChar w:fldCharType="begin">
                <w:ffData>
                  <w:name w:val=""/>
                  <w:enabled/>
                  <w:calcOnExit w:val="0"/>
                  <w:textInput>
                    <w:default w:val="Telefax"/>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003C3375" w:rsidRPr="003F42CE">
              <w:rPr>
                <w:rFonts w:cs="Lucida Sans Unicode"/>
                <w:noProof/>
              </w:rPr>
              <w:t>F</w:t>
            </w:r>
            <w:r w:rsidRPr="003F42CE">
              <w:rPr>
                <w:rFonts w:cs="Lucida Sans Unicode"/>
                <w:noProof/>
              </w:rPr>
              <w:t>ax</w:t>
            </w:r>
            <w:r w:rsidRPr="003F42CE">
              <w:rPr>
                <w:rFonts w:cs="Lucida Sans Unicode"/>
              </w:rPr>
              <w:fldChar w:fldCharType="end"/>
            </w:r>
            <w:r w:rsidR="003C3375" w:rsidRPr="003F42CE">
              <w:rPr>
                <w:rFonts w:cs="Lucida Sans Unicode"/>
              </w:rPr>
              <w:t xml:space="preserve"> </w:t>
            </w:r>
            <w:r w:rsidRPr="003F42CE">
              <w:rPr>
                <w:rFonts w:cs="Lucida Sans Unicode"/>
              </w:rPr>
              <w:fldChar w:fldCharType="begin">
                <w:ffData>
                  <w:name w:val=""/>
                  <w:enabled/>
                  <w:calcOnExit w:val="0"/>
                  <w:textInput>
                    <w:default w:val="+49"/>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+49</w:t>
            </w:r>
            <w:r w:rsidRPr="003F42CE">
              <w:rPr>
                <w:rFonts w:cs="Lucida Sans Unicode"/>
              </w:rPr>
              <w:fldChar w:fldCharType="end"/>
            </w:r>
            <w:r w:rsidR="00F6408B" w:rsidRPr="003F42CE">
              <w:rPr>
                <w:rFonts w:cs="Lucida Sans Unicode"/>
              </w:rPr>
              <w:t xml:space="preserve"> 201 </w:t>
            </w:r>
            <w:r w:rsidRPr="003F42CE">
              <w:rPr>
                <w:rFonts w:cs="Lucida Sans Unicode"/>
              </w:rPr>
              <w:t>177</w:t>
            </w:r>
            <w:r w:rsidRPr="003F42CE">
              <w:rPr>
                <w:rFonts w:cs="Lucida Sans Unicode"/>
              </w:rPr>
              <w:fldChar w:fldCharType="begin">
                <w:ffData>
                  <w:name w:val=""/>
                  <w:enabled/>
                  <w:calcOnExit w:val="0"/>
                  <w:textInput>
                    <w:default w:val="-"/>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w:t>
            </w:r>
            <w:r w:rsidRPr="003F42CE">
              <w:rPr>
                <w:rFonts w:cs="Lucida Sans Unicode"/>
              </w:rPr>
              <w:fldChar w:fldCharType="end"/>
            </w:r>
            <w:r w:rsidRPr="003F42CE">
              <w:rPr>
                <w:rFonts w:cs="Lucida Sans Unicode"/>
              </w:rPr>
              <w:t>3475</w:t>
            </w:r>
          </w:p>
          <w:p w:rsidR="00CC5D98" w:rsidRPr="003F42CE" w:rsidRDefault="00B14022">
            <w:pPr>
              <w:pStyle w:val="V6"/>
              <w:framePr w:wrap="auto" w:vAnchor="margin" w:hAnchor="text" w:xAlign="left" w:yAlign="inline"/>
              <w:suppressOverlap w:val="0"/>
              <w:rPr>
                <w:rFonts w:cs="Lucida Sans Unicode"/>
                <w:lang w:val="en-US"/>
              </w:rPr>
            </w:pPr>
            <w:r w:rsidRPr="003F42CE">
              <w:rPr>
                <w:rFonts w:cs="Lucida Sans Unicode"/>
                <w:lang w:val="en-US"/>
              </w:rPr>
              <w:t>www.evonik.de</w:t>
            </w:r>
          </w:p>
          <w:p w:rsidR="00CC5D98" w:rsidRPr="003F42CE" w:rsidRDefault="00CC5D98">
            <w:pPr>
              <w:pStyle w:val="Marginalie"/>
              <w:framePr w:w="0" w:hSpace="0" w:wrap="auto" w:vAnchor="margin" w:hAnchor="text" w:xAlign="left" w:yAlign="inline"/>
              <w:rPr>
                <w:rFonts w:cs="Lucida Sans Unicode"/>
                <w:lang w:val="en-US"/>
              </w:rPr>
            </w:pPr>
          </w:p>
          <w:p w:rsidR="00CC5D98" w:rsidRPr="003F42CE" w:rsidRDefault="003C3375">
            <w:pPr>
              <w:pStyle w:val="Marginalie"/>
              <w:framePr w:w="0" w:hSpace="0" w:wrap="auto" w:vAnchor="margin" w:hAnchor="text" w:xAlign="left" w:yAlign="inline"/>
              <w:rPr>
                <w:rFonts w:cs="Lucida Sans Unicode"/>
                <w:b/>
                <w:bCs/>
                <w:lang w:val="en-US"/>
              </w:rPr>
            </w:pPr>
            <w:r w:rsidRPr="003F42CE">
              <w:rPr>
                <w:rFonts w:cs="Lucida Sans Unicode"/>
                <w:b/>
                <w:bCs/>
                <w:lang w:val="en-US"/>
              </w:rPr>
              <w:t>Supervisory Board</w:t>
            </w:r>
          </w:p>
          <w:p w:rsidR="00CC5D98" w:rsidRPr="003F42CE" w:rsidRDefault="00B14022">
            <w:pPr>
              <w:pStyle w:val="Marginalie"/>
              <w:framePr w:w="0" w:hSpace="0" w:wrap="auto" w:vAnchor="margin" w:hAnchor="text" w:xAlign="left" w:yAlign="inline"/>
              <w:rPr>
                <w:rFonts w:cs="Lucida Sans Unicode"/>
                <w:lang w:val="en-US"/>
              </w:rPr>
            </w:pPr>
            <w:r w:rsidRPr="003F42CE">
              <w:rPr>
                <w:rFonts w:cs="Lucida Sans Unicode"/>
                <w:lang w:val="en-US"/>
              </w:rPr>
              <w:t xml:space="preserve">Dr. Werner Müller, </w:t>
            </w:r>
            <w:r w:rsidR="00E12886" w:rsidRPr="003F42CE">
              <w:rPr>
                <w:rFonts w:cs="Lucida Sans Unicode"/>
                <w:lang w:val="en-US"/>
              </w:rPr>
              <w:t>Chairman</w:t>
            </w:r>
          </w:p>
          <w:p w:rsidR="00CC5D98" w:rsidRPr="003F42CE" w:rsidRDefault="003C3375">
            <w:pPr>
              <w:pStyle w:val="V9"/>
              <w:framePr w:wrap="auto" w:vAnchor="margin" w:hAnchor="text" w:xAlign="left" w:yAlign="inline"/>
              <w:suppressOverlap w:val="0"/>
              <w:rPr>
                <w:rFonts w:cs="Lucida Sans Unicode"/>
                <w:lang w:val="en-US"/>
              </w:rPr>
            </w:pPr>
            <w:r w:rsidRPr="003F42CE">
              <w:rPr>
                <w:rFonts w:cs="Lucida Sans Unicode"/>
              </w:rPr>
              <w:fldChar w:fldCharType="begin">
                <w:ffData>
                  <w:name w:val=""/>
                  <w:enabled/>
                  <w:calcOnExit w:val="0"/>
                  <w:textInput>
                    <w:default w:val="Executive Board"/>
                  </w:textInput>
                </w:ffData>
              </w:fldChar>
            </w:r>
            <w:r w:rsidRPr="003F42CE">
              <w:rPr>
                <w:rFonts w:cs="Lucida Sans Unicode"/>
                <w:lang w:val="en-US"/>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lang w:val="en-US"/>
              </w:rPr>
              <w:t>Executive Board</w:t>
            </w:r>
            <w:r w:rsidRPr="003F42CE">
              <w:rPr>
                <w:rFonts w:cs="Lucida Sans Unicode"/>
              </w:rPr>
              <w:fldChar w:fldCharType="end"/>
            </w:r>
          </w:p>
          <w:p w:rsidR="00CC5D98" w:rsidRPr="003F42CE" w:rsidRDefault="00B14022">
            <w:pPr>
              <w:pStyle w:val="V10"/>
              <w:framePr w:wrap="auto" w:vAnchor="margin" w:hAnchor="text" w:xAlign="left" w:yAlign="inline"/>
              <w:suppressOverlap w:val="0"/>
              <w:rPr>
                <w:rFonts w:cs="Lucida Sans Unicode"/>
                <w:lang w:val="en-US"/>
              </w:rPr>
            </w:pPr>
            <w:r w:rsidRPr="003F42CE">
              <w:rPr>
                <w:rFonts w:cs="Lucida Sans Unicode"/>
              </w:rPr>
              <w:fldChar w:fldCharType="begin">
                <w:ffData>
                  <w:name w:val=""/>
                  <w:enabled/>
                  <w:calcOnExit w:val="0"/>
                  <w:textInput>
                    <w:default w:val="Dr. Klaus Engel"/>
                  </w:textInput>
                </w:ffData>
              </w:fldChar>
            </w:r>
            <w:r w:rsidRPr="003F42CE">
              <w:rPr>
                <w:rFonts w:cs="Lucida Sans Unicode"/>
                <w:lang w:val="en-US"/>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lang w:val="en-US"/>
              </w:rPr>
              <w:t>Dr. Klaus Engel</w:t>
            </w:r>
            <w:r w:rsidRPr="003F42CE">
              <w:rPr>
                <w:rFonts w:cs="Lucida Sans Unicode"/>
              </w:rPr>
              <w:fldChar w:fldCharType="end"/>
            </w:r>
            <w:r w:rsidRPr="003F42CE">
              <w:rPr>
                <w:rFonts w:cs="Lucida Sans Unicode"/>
                <w:lang w:val="en-US"/>
              </w:rPr>
              <w:t xml:space="preserve">, </w:t>
            </w:r>
            <w:r w:rsidR="003C3375" w:rsidRPr="003F42CE">
              <w:rPr>
                <w:rFonts w:cs="Lucida Sans Unicode"/>
                <w:lang w:val="en-US"/>
              </w:rPr>
              <w:t>Chairman</w:t>
            </w:r>
          </w:p>
          <w:p w:rsidR="00CC5D98" w:rsidRPr="003F42CE" w:rsidRDefault="00B14022">
            <w:pPr>
              <w:pStyle w:val="V11"/>
              <w:framePr w:wrap="auto" w:vAnchor="margin" w:hAnchor="text" w:xAlign="left" w:yAlign="inline"/>
              <w:suppressOverlap w:val="0"/>
              <w:rPr>
                <w:rFonts w:cs="Lucida Sans Unicode"/>
              </w:rPr>
            </w:pPr>
            <w:r w:rsidRPr="003F42CE">
              <w:rPr>
                <w:rFonts w:cs="Lucida Sans Unicode"/>
              </w:rPr>
              <w:fldChar w:fldCharType="begin">
                <w:ffData>
                  <w:name w:val=""/>
                  <w:enabled/>
                  <w:calcOnExit w:val="0"/>
                  <w:textInput>
                    <w:default w:val="Dr. Wolfgang Colberg"/>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Dr. Wolfgang Colberg</w:t>
            </w:r>
            <w:r w:rsidRPr="003F42CE">
              <w:rPr>
                <w:rFonts w:cs="Lucida Sans Unicode"/>
              </w:rPr>
              <w:fldChar w:fldCharType="end"/>
            </w:r>
            <w:r w:rsidRPr="003F42CE">
              <w:rPr>
                <w:rFonts w:cs="Lucida Sans Unicode"/>
              </w:rPr>
              <w:t>,</w:t>
            </w:r>
            <w:r w:rsidRPr="003F42CE">
              <w:rPr>
                <w:rFonts w:cs="Lucida Sans Unicode"/>
              </w:rPr>
              <w:br/>
            </w:r>
            <w:r w:rsidRPr="003F42CE">
              <w:rPr>
                <w:rFonts w:cs="Lucida Sans Unicode"/>
              </w:rPr>
              <w:fldChar w:fldCharType="begin">
                <w:ffData>
                  <w:name w:val=""/>
                  <w:enabled/>
                  <w:calcOnExit w:val="0"/>
                  <w:textInput>
                    <w:default w:val="Dr. Thomas Haeberle"/>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Dr. Thomas Haeberle</w:t>
            </w:r>
            <w:r w:rsidRPr="003F42CE">
              <w:rPr>
                <w:rFonts w:cs="Lucida Sans Unicode"/>
              </w:rPr>
              <w:fldChar w:fldCharType="end"/>
            </w:r>
            <w:r w:rsidRPr="003F42CE">
              <w:rPr>
                <w:rFonts w:cs="Lucida Sans Unicode"/>
              </w:rPr>
              <w:t xml:space="preserve">, </w:t>
            </w:r>
            <w:r w:rsidR="003C3375" w:rsidRPr="003F42CE">
              <w:rPr>
                <w:rFonts w:cs="Lucida Sans Unicode"/>
              </w:rPr>
              <w:br/>
            </w:r>
            <w:r w:rsidRPr="003F42CE">
              <w:rPr>
                <w:rFonts w:cs="Lucida Sans Unicode"/>
              </w:rPr>
              <w:t>Thomas Wessel,</w:t>
            </w:r>
            <w:r w:rsidR="00A654E9" w:rsidRPr="003F42CE">
              <w:rPr>
                <w:rFonts w:cs="Lucida Sans Unicode"/>
              </w:rPr>
              <w:t xml:space="preserve"> </w:t>
            </w:r>
            <w:r w:rsidRPr="003F42CE">
              <w:rPr>
                <w:rFonts w:cs="Lucida Sans Unicode"/>
              </w:rPr>
              <w:fldChar w:fldCharType="begin">
                <w:ffData>
                  <w:name w:val=""/>
                  <w:enabled/>
                  <w:calcOnExit w:val="0"/>
                  <w:textInput>
                    <w:default w:val="Patrik Wohlhauser"/>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Patrik Wohlhauser</w:t>
            </w:r>
            <w:r w:rsidRPr="003F42CE">
              <w:rPr>
                <w:rFonts w:cs="Lucida Sans Unicode"/>
              </w:rPr>
              <w:fldChar w:fldCharType="end"/>
            </w:r>
            <w:r w:rsidRPr="003F42CE">
              <w:rPr>
                <w:rFonts w:cs="Lucida Sans Unicode"/>
              </w:rPr>
              <w:t xml:space="preserve">, </w:t>
            </w:r>
            <w:r w:rsidRPr="003F42CE">
              <w:rPr>
                <w:rFonts w:cs="Lucida Sans Unicode"/>
              </w:rPr>
              <w:fldChar w:fldCharType="begin">
                <w:ffData>
                  <w:name w:val=""/>
                  <w:enabled/>
                  <w:calcOnExit w:val="0"/>
                  <w:textInput>
                    <w:default w:val="Dr. Dahai Yu"/>
                  </w:textInput>
                </w:ffData>
              </w:fldChar>
            </w:r>
            <w:r w:rsidRPr="003F42CE">
              <w:rPr>
                <w:rFonts w:cs="Lucida Sans Unicode"/>
              </w:rPr>
              <w:instrText xml:space="preserve"> FORMTEXT </w:instrText>
            </w:r>
            <w:r w:rsidRPr="003F42CE">
              <w:rPr>
                <w:rFonts w:cs="Lucida Sans Unicode"/>
              </w:rPr>
            </w:r>
            <w:r w:rsidRPr="003F42CE">
              <w:rPr>
                <w:rFonts w:cs="Lucida Sans Unicode"/>
              </w:rPr>
              <w:fldChar w:fldCharType="separate"/>
            </w:r>
            <w:r w:rsidRPr="003F42CE">
              <w:rPr>
                <w:rFonts w:cs="Lucida Sans Unicode"/>
                <w:noProof/>
              </w:rPr>
              <w:t>Dr. Dahai Yu</w:t>
            </w:r>
            <w:r w:rsidRPr="003F42CE">
              <w:rPr>
                <w:rFonts w:cs="Lucida Sans Unicode"/>
              </w:rPr>
              <w:fldChar w:fldCharType="end"/>
            </w:r>
          </w:p>
          <w:p w:rsidR="00CC5D98" w:rsidRPr="003F42CE" w:rsidRDefault="00CC5D98">
            <w:pPr>
              <w:pStyle w:val="Marginalie"/>
              <w:framePr w:w="0" w:hSpace="0" w:wrap="auto" w:vAnchor="margin" w:hAnchor="text" w:xAlign="left" w:yAlign="inline"/>
              <w:rPr>
                <w:rFonts w:cs="Lucida Sans Unicode"/>
              </w:rPr>
            </w:pPr>
          </w:p>
          <w:p w:rsidR="00CC5D98" w:rsidRPr="003F42CE" w:rsidRDefault="003C3375">
            <w:pPr>
              <w:pStyle w:val="V14"/>
              <w:framePr w:wrap="auto" w:vAnchor="margin" w:hAnchor="text" w:xAlign="left" w:yAlign="inline"/>
              <w:suppressOverlap w:val="0"/>
              <w:rPr>
                <w:rFonts w:cs="Lucida Sans Unicode"/>
                <w:lang w:val="en-US"/>
              </w:rPr>
            </w:pPr>
            <w:r w:rsidRPr="003F42CE">
              <w:rPr>
                <w:rFonts w:cs="Lucida Sans Unicode"/>
                <w:lang w:val="en-US"/>
              </w:rPr>
              <w:t>Registered office Essen</w:t>
            </w:r>
          </w:p>
          <w:p w:rsidR="00CC5D98" w:rsidRPr="003F42CE" w:rsidRDefault="003C3375">
            <w:pPr>
              <w:pStyle w:val="V15"/>
              <w:framePr w:wrap="auto" w:vAnchor="margin" w:hAnchor="text" w:xAlign="left" w:yAlign="inline"/>
              <w:suppressOverlap w:val="0"/>
              <w:rPr>
                <w:rFonts w:cs="Lucida Sans Unicode"/>
                <w:lang w:val="en-US"/>
              </w:rPr>
            </w:pPr>
            <w:r w:rsidRPr="003F42CE">
              <w:rPr>
                <w:rFonts w:cs="Lucida Sans Unicode"/>
                <w:lang w:val="en-US"/>
              </w:rPr>
              <w:t>Registered court</w:t>
            </w:r>
          </w:p>
          <w:p w:rsidR="00CC5D98" w:rsidRPr="003F42CE" w:rsidRDefault="003C3375">
            <w:pPr>
              <w:pStyle w:val="V16"/>
              <w:framePr w:wrap="auto" w:vAnchor="margin" w:hAnchor="text" w:xAlign="left" w:yAlign="inline"/>
              <w:suppressOverlap w:val="0"/>
              <w:rPr>
                <w:rFonts w:cs="Lucida Sans Unicode"/>
                <w:lang w:val="en-US"/>
              </w:rPr>
            </w:pPr>
            <w:r w:rsidRPr="003F42CE">
              <w:rPr>
                <w:rFonts w:cs="Lucida Sans Unicode"/>
                <w:lang w:val="en-US"/>
              </w:rPr>
              <w:t>Essen local court</w:t>
            </w:r>
          </w:p>
          <w:p w:rsidR="00CC5D98" w:rsidRPr="003F42CE" w:rsidRDefault="003C3375">
            <w:pPr>
              <w:pStyle w:val="V17"/>
              <w:framePr w:wrap="auto" w:vAnchor="margin" w:hAnchor="text" w:xAlign="left" w:yAlign="inline"/>
              <w:suppressOverlap w:val="0"/>
              <w:rPr>
                <w:rFonts w:cs="Lucida Sans Unicode"/>
                <w:lang w:val="en-US"/>
              </w:rPr>
            </w:pPr>
            <w:r w:rsidRPr="003F42CE">
              <w:rPr>
                <w:rFonts w:cs="Lucida Sans Unicode"/>
                <w:lang w:val="en-US"/>
              </w:rPr>
              <w:t>Commercial registry B 19474</w:t>
            </w:r>
          </w:p>
          <w:p w:rsidR="00CC5D98" w:rsidRPr="003F42CE" w:rsidRDefault="003C3375">
            <w:pPr>
              <w:pStyle w:val="V17"/>
              <w:framePr w:wrap="auto" w:vAnchor="margin" w:hAnchor="text" w:xAlign="left" w:yAlign="inline"/>
              <w:suppressOverlap w:val="0"/>
              <w:rPr>
                <w:rFonts w:cs="Lucida Sans Unicode"/>
                <w:lang w:val="en-US"/>
              </w:rPr>
            </w:pPr>
            <w:r w:rsidRPr="003F42CE">
              <w:rPr>
                <w:rFonts w:cs="Lucida Sans Unicode"/>
                <w:lang w:val="en-US"/>
              </w:rPr>
              <w:t xml:space="preserve">VAT ID no. </w:t>
            </w:r>
            <w:r w:rsidR="00B14022" w:rsidRPr="003F42CE">
              <w:rPr>
                <w:rFonts w:cs="Lucida Sans Unicode"/>
                <w:lang w:val="en-US"/>
              </w:rPr>
              <w:t>DE 811160003</w:t>
            </w:r>
          </w:p>
          <w:p w:rsidR="00CC5D98" w:rsidRPr="003F42CE" w:rsidRDefault="00CC5D98">
            <w:pPr>
              <w:pStyle w:val="V18"/>
              <w:framePr w:wrap="auto" w:vAnchor="margin" w:hAnchor="text" w:xAlign="left" w:yAlign="inline"/>
              <w:suppressOverlap w:val="0"/>
              <w:rPr>
                <w:rFonts w:cs="Lucida Sans Unicode"/>
                <w:lang w:val="en-US"/>
              </w:rPr>
            </w:pPr>
          </w:p>
        </w:tc>
      </w:tr>
    </w:tbl>
    <w:p w:rsidR="003F42CE" w:rsidRPr="003F42CE" w:rsidRDefault="003F42CE" w:rsidP="000C3E8A">
      <w:pPr>
        <w:pStyle w:val="Feature"/>
        <w:tabs>
          <w:tab w:val="clear" w:pos="360"/>
          <w:tab w:val="clear" w:pos="567"/>
          <w:tab w:val="left" w:pos="5270"/>
        </w:tabs>
        <w:spacing w:line="240" w:lineRule="auto"/>
        <w:ind w:left="0" w:firstLine="0"/>
        <w:rPr>
          <w:rFonts w:cs="Lucida Sans Unicode"/>
          <w:b/>
          <w:szCs w:val="28"/>
          <w:lang w:val="en-US"/>
        </w:rPr>
      </w:pPr>
      <w:bookmarkStart w:id="0" w:name="_GoBack"/>
      <w:r w:rsidRPr="003F42CE">
        <w:rPr>
          <w:rFonts w:cs="Lucida Sans Unicode"/>
          <w:b/>
          <w:szCs w:val="28"/>
          <w:lang w:val="en-US"/>
        </w:rPr>
        <w:lastRenderedPageBreak/>
        <w:t>Highly efficient viscosity enhancer for various surfactant systems</w:t>
      </w:r>
    </w:p>
    <w:bookmarkEnd w:id="0"/>
    <w:p w:rsidR="00CC5D98" w:rsidRPr="003C3375" w:rsidRDefault="00CC5D98" w:rsidP="000C3E8A">
      <w:pPr>
        <w:spacing w:line="240" w:lineRule="auto"/>
        <w:ind w:left="0" w:right="0"/>
        <w:rPr>
          <w:rFonts w:cs="Lucida Sans Unicode"/>
          <w:sz w:val="20"/>
          <w:szCs w:val="20"/>
          <w:lang w:val="en-US"/>
        </w:rPr>
      </w:pPr>
    </w:p>
    <w:p w:rsidR="003F42CE" w:rsidRDefault="003F42CE" w:rsidP="000C3E8A">
      <w:pPr>
        <w:pStyle w:val="Feature"/>
        <w:tabs>
          <w:tab w:val="clear" w:pos="360"/>
          <w:tab w:val="clear" w:pos="567"/>
          <w:tab w:val="left" w:pos="5270"/>
        </w:tabs>
        <w:spacing w:line="240" w:lineRule="auto"/>
        <w:ind w:left="0" w:firstLine="0"/>
        <w:rPr>
          <w:b/>
          <w:sz w:val="22"/>
          <w:szCs w:val="22"/>
          <w:lang w:val="en-US"/>
        </w:rPr>
      </w:pPr>
    </w:p>
    <w:p w:rsidR="003F42CE" w:rsidRDefault="003F42CE" w:rsidP="000C3E8A">
      <w:pPr>
        <w:pStyle w:val="Feature"/>
        <w:tabs>
          <w:tab w:val="clear" w:pos="360"/>
          <w:tab w:val="clear" w:pos="567"/>
          <w:tab w:val="left" w:pos="5270"/>
        </w:tabs>
        <w:spacing w:line="240" w:lineRule="auto"/>
        <w:ind w:left="0" w:firstLine="0"/>
        <w:rPr>
          <w:sz w:val="22"/>
          <w:szCs w:val="22"/>
          <w:lang w:val="en-US"/>
        </w:rPr>
      </w:pPr>
      <w:proofErr w:type="spellStart"/>
      <w:r>
        <w:rPr>
          <w:sz w:val="22"/>
          <w:szCs w:val="22"/>
          <w:lang w:val="en-US"/>
        </w:rPr>
        <w:t>Evonik</w:t>
      </w:r>
      <w:proofErr w:type="spellEnd"/>
      <w:r>
        <w:rPr>
          <w:sz w:val="22"/>
          <w:szCs w:val="22"/>
          <w:lang w:val="en-US"/>
        </w:rPr>
        <w:t xml:space="preserve"> introduces TEGO® </w:t>
      </w:r>
      <w:proofErr w:type="spellStart"/>
      <w:r>
        <w:rPr>
          <w:sz w:val="22"/>
          <w:szCs w:val="22"/>
          <w:lang w:val="en-US"/>
        </w:rPr>
        <w:t>Carbomer</w:t>
      </w:r>
      <w:proofErr w:type="spellEnd"/>
      <w:r>
        <w:rPr>
          <w:sz w:val="22"/>
          <w:szCs w:val="22"/>
          <w:lang w:val="en-US"/>
        </w:rPr>
        <w:t xml:space="preserve"> 841 SER, a novel cross- linked </w:t>
      </w:r>
      <w:proofErr w:type="spellStart"/>
      <w:r>
        <w:rPr>
          <w:sz w:val="22"/>
          <w:szCs w:val="22"/>
          <w:lang w:val="en-US"/>
        </w:rPr>
        <w:t>polyacrylic</w:t>
      </w:r>
      <w:proofErr w:type="spellEnd"/>
      <w:r>
        <w:rPr>
          <w:sz w:val="22"/>
          <w:szCs w:val="22"/>
          <w:lang w:val="en-US"/>
        </w:rPr>
        <w:t xml:space="preserve"> acid copolymer designed to control the rheology of</w:t>
      </w:r>
      <w:r w:rsidR="00320D01">
        <w:rPr>
          <w:sz w:val="22"/>
          <w:szCs w:val="22"/>
          <w:lang w:val="en-US"/>
        </w:rPr>
        <w:t xml:space="preserve"> surfactant systems, especially</w:t>
      </w:r>
      <w:r>
        <w:rPr>
          <w:sz w:val="22"/>
          <w:szCs w:val="22"/>
          <w:lang w:val="en-US"/>
        </w:rPr>
        <w:t xml:space="preserve"> for very mild formulations based on sulfate- and/ or PEG-free surfactants. TEGO® </w:t>
      </w:r>
      <w:proofErr w:type="spellStart"/>
      <w:r>
        <w:rPr>
          <w:sz w:val="22"/>
          <w:szCs w:val="22"/>
          <w:lang w:val="en-US"/>
        </w:rPr>
        <w:t>Carbomer</w:t>
      </w:r>
      <w:proofErr w:type="spellEnd"/>
      <w:r>
        <w:rPr>
          <w:sz w:val="22"/>
          <w:szCs w:val="22"/>
          <w:lang w:val="en-US"/>
        </w:rPr>
        <w:t xml:space="preserve"> 841 SER (Acrylates/ C10-30 Alkyl Acrylate </w:t>
      </w:r>
      <w:proofErr w:type="spellStart"/>
      <w:r>
        <w:rPr>
          <w:sz w:val="22"/>
          <w:szCs w:val="22"/>
          <w:lang w:val="en-US"/>
        </w:rPr>
        <w:t>Crosspolymer</w:t>
      </w:r>
      <w:proofErr w:type="spellEnd"/>
      <w:r>
        <w:rPr>
          <w:sz w:val="22"/>
          <w:szCs w:val="22"/>
          <w:lang w:val="en-US"/>
        </w:rPr>
        <w:t xml:space="preserve">) provides synergistic thickening in combination with electrolytes </w:t>
      </w:r>
      <w:proofErr w:type="spellStart"/>
      <w:r>
        <w:rPr>
          <w:sz w:val="22"/>
          <w:szCs w:val="22"/>
          <w:lang w:val="en-US"/>
        </w:rPr>
        <w:t>NaCl</w:t>
      </w:r>
      <w:proofErr w:type="spellEnd"/>
      <w:r>
        <w:rPr>
          <w:sz w:val="22"/>
          <w:szCs w:val="22"/>
          <w:lang w:val="en-US"/>
        </w:rPr>
        <w:t xml:space="preserve">. It can be used for various personal cleansing systems and it provides excellent clarity in shampoos or body washes. Even low level surfactant systems can be formulated with the new, innovative product. Additionally it is compatible with </w:t>
      </w:r>
      <w:proofErr w:type="spellStart"/>
      <w:r>
        <w:rPr>
          <w:sz w:val="22"/>
          <w:szCs w:val="22"/>
          <w:lang w:val="en-US"/>
        </w:rPr>
        <w:t>cationics</w:t>
      </w:r>
      <w:proofErr w:type="spellEnd"/>
      <w:r>
        <w:rPr>
          <w:sz w:val="22"/>
          <w:szCs w:val="22"/>
          <w:lang w:val="en-US"/>
        </w:rPr>
        <w:t xml:space="preserve"> and creates stable viscosities over a wide pH- range. The high density powder TEGO®</w:t>
      </w:r>
      <w:r w:rsidR="00320D01">
        <w:rPr>
          <w:sz w:val="22"/>
          <w:szCs w:val="22"/>
          <w:lang w:val="en-US"/>
        </w:rPr>
        <w:t xml:space="preserve"> </w:t>
      </w:r>
      <w:proofErr w:type="spellStart"/>
      <w:r>
        <w:rPr>
          <w:sz w:val="22"/>
          <w:szCs w:val="22"/>
          <w:lang w:val="en-US"/>
        </w:rPr>
        <w:t>Carbomer</w:t>
      </w:r>
      <w:proofErr w:type="spellEnd"/>
      <w:r>
        <w:rPr>
          <w:sz w:val="22"/>
          <w:szCs w:val="22"/>
          <w:lang w:val="en-US"/>
        </w:rPr>
        <w:t xml:space="preserve"> is easy to handle and cold </w:t>
      </w:r>
      <w:proofErr w:type="spellStart"/>
      <w:r>
        <w:rPr>
          <w:sz w:val="22"/>
          <w:szCs w:val="22"/>
          <w:lang w:val="en-US"/>
        </w:rPr>
        <w:t>processable</w:t>
      </w:r>
      <w:proofErr w:type="spellEnd"/>
      <w:r>
        <w:rPr>
          <w:sz w:val="22"/>
          <w:szCs w:val="22"/>
          <w:lang w:val="en-US"/>
        </w:rPr>
        <w:t xml:space="preserve">. </w:t>
      </w:r>
    </w:p>
    <w:p w:rsidR="003F42CE" w:rsidRDefault="003F42CE" w:rsidP="000C3E8A">
      <w:pPr>
        <w:tabs>
          <w:tab w:val="left" w:pos="5270"/>
        </w:tabs>
        <w:autoSpaceDE w:val="0"/>
        <w:autoSpaceDN w:val="0"/>
        <w:adjustRightInd w:val="0"/>
        <w:spacing w:line="240" w:lineRule="auto"/>
        <w:ind w:left="0"/>
        <w:rPr>
          <w:rFonts w:cs="Lucida Sans Unicode"/>
          <w:color w:val="000000"/>
          <w:sz w:val="22"/>
          <w:szCs w:val="22"/>
          <w:lang w:val="en-GB"/>
        </w:rPr>
      </w:pPr>
    </w:p>
    <w:p w:rsidR="003F42CE" w:rsidRPr="00320D01" w:rsidRDefault="003F42CE" w:rsidP="000C3E8A">
      <w:pPr>
        <w:tabs>
          <w:tab w:val="left" w:pos="5270"/>
        </w:tabs>
        <w:autoSpaceDE w:val="0"/>
        <w:autoSpaceDN w:val="0"/>
        <w:adjustRightInd w:val="0"/>
        <w:spacing w:line="240" w:lineRule="auto"/>
        <w:ind w:left="0"/>
        <w:rPr>
          <w:rFonts w:cs="Lucida Sans Unicode"/>
          <w:color w:val="000000"/>
          <w:sz w:val="24"/>
          <w:szCs w:val="22"/>
          <w:lang w:val="en-GB"/>
        </w:rPr>
      </w:pPr>
    </w:p>
    <w:p w:rsidR="00CC5D98" w:rsidRPr="00320D01" w:rsidRDefault="003F42CE" w:rsidP="000C3E8A">
      <w:pPr>
        <w:spacing w:line="240" w:lineRule="auto"/>
        <w:ind w:left="0"/>
        <w:rPr>
          <w:sz w:val="22"/>
          <w:szCs w:val="22"/>
          <w:lang w:val="en-US"/>
        </w:rPr>
      </w:pPr>
      <w:r w:rsidRPr="00320D01">
        <w:rPr>
          <w:b/>
          <w:sz w:val="22"/>
          <w:szCs w:val="22"/>
          <w:lang w:val="en-US"/>
        </w:rPr>
        <w:t xml:space="preserve">Please find appropriate image data and further information on our Personal Care website: </w:t>
      </w:r>
      <w:r w:rsidRPr="00D43CCC">
        <w:rPr>
          <w:b/>
          <w:sz w:val="22"/>
          <w:szCs w:val="22"/>
          <w:lang w:val="en-US"/>
        </w:rPr>
        <w:t>www.evonik.com/personal-care</w:t>
      </w:r>
    </w:p>
    <w:p w:rsidR="00CC5D98" w:rsidRPr="003C3375" w:rsidRDefault="00CC5D98" w:rsidP="00E0399B">
      <w:pPr>
        <w:spacing w:line="240" w:lineRule="auto"/>
        <w:ind w:left="0"/>
        <w:rPr>
          <w:sz w:val="22"/>
          <w:szCs w:val="22"/>
          <w:lang w:val="en-US"/>
        </w:rPr>
      </w:pPr>
    </w:p>
    <w:p w:rsidR="00CC5D98" w:rsidRPr="003C3375" w:rsidRDefault="00CC5D98" w:rsidP="00E0399B">
      <w:pPr>
        <w:spacing w:line="300" w:lineRule="exact"/>
        <w:ind w:left="0"/>
        <w:rPr>
          <w:sz w:val="22"/>
          <w:szCs w:val="22"/>
          <w:lang w:val="en-US"/>
        </w:rPr>
      </w:pPr>
    </w:p>
    <w:p w:rsidR="00E2462A" w:rsidRDefault="00E2462A" w:rsidP="00E0399B">
      <w:pPr>
        <w:autoSpaceDE w:val="0"/>
        <w:autoSpaceDN w:val="0"/>
        <w:adjustRightInd w:val="0"/>
        <w:spacing w:line="220" w:lineRule="exact"/>
        <w:ind w:left="0"/>
        <w:rPr>
          <w:rFonts w:cs="Lucida Sans Unicode"/>
          <w:b/>
          <w:bCs/>
          <w:szCs w:val="18"/>
          <w:lang w:val="en-US"/>
        </w:rPr>
      </w:pPr>
      <w:r>
        <w:rPr>
          <w:rFonts w:cs="Lucida Sans Unicode"/>
          <w:b/>
          <w:bCs/>
          <w:szCs w:val="18"/>
          <w:lang w:val="en-US"/>
        </w:rPr>
        <w:t xml:space="preserve">Company information </w:t>
      </w:r>
    </w:p>
    <w:p w:rsidR="00E2462A" w:rsidRDefault="00E2462A" w:rsidP="00E0399B">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E2462A" w:rsidRDefault="00E2462A" w:rsidP="00E0399B">
      <w:pPr>
        <w:autoSpaceDE w:val="0"/>
        <w:autoSpaceDN w:val="0"/>
        <w:adjustRightInd w:val="0"/>
        <w:spacing w:line="220" w:lineRule="exact"/>
        <w:ind w:left="0"/>
        <w:rPr>
          <w:rFonts w:cs="Lucida Sans Unicode"/>
          <w:szCs w:val="18"/>
          <w:lang w:val="en-US"/>
        </w:rPr>
      </w:pPr>
    </w:p>
    <w:p w:rsidR="00E2462A" w:rsidRDefault="00E2462A" w:rsidP="00E0399B">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is active in over 100 countries around the world. In fiscal 2012 more than 33,000 employees generated sales of around €13.6 billion and an operating profit (adjusted EBITDA) of about €2.6 billion.</w:t>
      </w:r>
    </w:p>
    <w:p w:rsidR="003C3375" w:rsidRDefault="003C3375" w:rsidP="00E0399B">
      <w:pPr>
        <w:ind w:left="0"/>
        <w:rPr>
          <w:szCs w:val="18"/>
          <w:lang w:val="en-US"/>
        </w:rPr>
      </w:pPr>
    </w:p>
    <w:p w:rsidR="003C3375" w:rsidRDefault="003C3375" w:rsidP="003C3375">
      <w:pPr>
        <w:ind w:left="0"/>
        <w:rPr>
          <w:szCs w:val="18"/>
          <w:lang w:val="en-US"/>
        </w:rPr>
      </w:pPr>
    </w:p>
    <w:p w:rsidR="003C3375" w:rsidRDefault="003C3375" w:rsidP="003C3375">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3C3375">
      <w:pPr>
        <w:ind w:left="0"/>
        <w:rPr>
          <w:rFonts w:cs="Lucida Sans Unicode"/>
          <w:color w:val="000000"/>
          <w:sz w:val="16"/>
          <w:szCs w:val="16"/>
          <w:lang w:val="en-US"/>
        </w:rPr>
      </w:pPr>
      <w:r>
        <w:rPr>
          <w:rFonts w:cs="Lucida Sans Unicode"/>
          <w:color w:val="000000"/>
          <w:sz w:val="16"/>
          <w:szCs w:val="16"/>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rFonts w:cs="Lucida Sans Unicode"/>
          <w:color w:val="000000"/>
          <w:sz w:val="16"/>
          <w:szCs w:val="16"/>
          <w:lang w:val="en-US"/>
        </w:rPr>
        <w:t>Evonik</w:t>
      </w:r>
      <w:proofErr w:type="spellEnd"/>
      <w:r>
        <w:rPr>
          <w:rFonts w:cs="Lucida Sans Unicode"/>
          <w:color w:val="000000"/>
          <w:sz w:val="16"/>
          <w:szCs w:val="16"/>
          <w:lang w:val="en-US"/>
        </w:rPr>
        <w:t xml:space="preserve">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E06" w:rsidRDefault="00902E06">
      <w:r>
        <w:separator/>
      </w:r>
    </w:p>
    <w:p w:rsidR="00902E06" w:rsidRDefault="00902E06"/>
  </w:endnote>
  <w:endnote w:type="continuationSeparator" w:id="0">
    <w:p w:rsidR="00902E06" w:rsidRDefault="00902E06">
      <w:r>
        <w:continuationSeparator/>
      </w:r>
    </w:p>
    <w:p w:rsidR="00902E06" w:rsidRDefault="0090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3534B">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3534B">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94D91">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94D91">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E06" w:rsidRDefault="00902E06">
      <w:r>
        <w:separator/>
      </w:r>
    </w:p>
    <w:p w:rsidR="00902E06" w:rsidRDefault="00902E06"/>
  </w:footnote>
  <w:footnote w:type="continuationSeparator" w:id="0">
    <w:p w:rsidR="00902E06" w:rsidRDefault="00902E06">
      <w:r>
        <w:continuationSeparator/>
      </w:r>
    </w:p>
    <w:p w:rsidR="00902E06" w:rsidRDefault="00902E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B14022">
    <w:pPr>
      <w:pStyle w:val="Kopfzeile"/>
      <w:ind w:left="0"/>
    </w:pPr>
    <w:r>
      <w:rPr>
        <w:noProof/>
      </w:rPr>
      <w:drawing>
        <wp:anchor distT="0" distB="0" distL="114300" distR="114300" simplePos="0" relativeHeight="251659264" behindDoc="0" locked="0" layoutInCell="1" allowOverlap="1" wp14:anchorId="59893B74" wp14:editId="00BAB2C7">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5692369" wp14:editId="7D801F93">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D43CCC">
    <w:pPr>
      <w:pStyle w:val="Kopfzeile"/>
      <w:ind w:left="0"/>
    </w:pPr>
    <w:r>
      <w:rPr>
        <w:noProof/>
      </w:rPr>
      <w:drawing>
        <wp:anchor distT="0" distB="0" distL="114300" distR="114300" simplePos="0" relativeHeight="251660288"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321D621F" wp14:editId="2C4A0F36">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60"/>
    <w:rsid w:val="000C3E8A"/>
    <w:rsid w:val="002260A8"/>
    <w:rsid w:val="00320D01"/>
    <w:rsid w:val="003C3375"/>
    <w:rsid w:val="003F42CE"/>
    <w:rsid w:val="004B27E2"/>
    <w:rsid w:val="00594D91"/>
    <w:rsid w:val="008174AA"/>
    <w:rsid w:val="008B6639"/>
    <w:rsid w:val="00902E06"/>
    <w:rsid w:val="009C1C15"/>
    <w:rsid w:val="00A654E9"/>
    <w:rsid w:val="00AB4260"/>
    <w:rsid w:val="00B14022"/>
    <w:rsid w:val="00CC5D98"/>
    <w:rsid w:val="00D3534B"/>
    <w:rsid w:val="00D43CCC"/>
    <w:rsid w:val="00E0399B"/>
    <w:rsid w:val="00E12886"/>
    <w:rsid w:val="00E2462A"/>
    <w:rsid w:val="00E3471C"/>
    <w:rsid w:val="00E90956"/>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3F42CE"/>
    <w:pPr>
      <w:numPr>
        <w:numId w:val="0"/>
      </w:numPr>
      <w:tabs>
        <w:tab w:val="num" w:pos="360"/>
        <w:tab w:val="left" w:pos="567"/>
      </w:tabs>
      <w:spacing w:line="300" w:lineRule="exact"/>
      <w:ind w:left="360" w:right="0" w:hanging="360"/>
    </w:pPr>
    <w:rPr>
      <w:positio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Feature">
    <w:name w:val="Feature"/>
    <w:basedOn w:val="Aufzhlungszeichen"/>
    <w:rsid w:val="003F42CE"/>
    <w:pPr>
      <w:numPr>
        <w:numId w:val="0"/>
      </w:numPr>
      <w:tabs>
        <w:tab w:val="num" w:pos="360"/>
        <w:tab w:val="left" w:pos="567"/>
      </w:tabs>
      <w:spacing w:line="300" w:lineRule="exact"/>
      <w:ind w:left="360" w:right="0" w:hanging="360"/>
    </w:pPr>
    <w:rPr>
      <w:positio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51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5.png"/><Relationship Id="rId5" Type="http://schemas.openxmlformats.org/officeDocument/2006/relationships/image" Target="media/image7.emf"/><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3479\AppData\Local\Temp\notes4AE0F5\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F4875-2209-4683-A508-D8B48FDD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engl. AB</Template>
  <TotalTime>0</TotalTime>
  <Pages>1</Pages>
  <Words>415</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Highly efficient viscosity enhancer for various surfactant systems</dc:title>
  <dc:creator>Bremer, Anna Christina</dc:creator>
  <cp:lastModifiedBy>Tim Abendroth</cp:lastModifiedBy>
  <cp:revision>2</cp:revision>
  <cp:lastPrinted>2012-12-18T13:57:00Z</cp:lastPrinted>
  <dcterms:created xsi:type="dcterms:W3CDTF">2013-04-15T07:01:00Z</dcterms:created>
  <dcterms:modified xsi:type="dcterms:W3CDTF">2013-04-15T07:01:00Z</dcterms:modified>
</cp:coreProperties>
</file>