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046473" w:rsidP="00861494">
            <w:pPr>
              <w:pStyle w:val="E-Datum"/>
              <w:framePr w:wrap="auto" w:vAnchor="margin" w:hAnchor="text" w:xAlign="left" w:yAlign="inline"/>
              <w:suppressOverlap w:val="0"/>
            </w:pPr>
            <w:r w:rsidRPr="00046473">
              <w:rPr>
                <w:lang w:val="en-US"/>
              </w:rPr>
              <w:t>February</w:t>
            </w:r>
            <w:r w:rsidR="004C4A2E">
              <w:t xml:space="preserve"> </w:t>
            </w:r>
            <w:r>
              <w:t>2</w:t>
            </w:r>
            <w:r w:rsidR="00861494">
              <w:t>4,</w:t>
            </w:r>
            <w:r w:rsidR="002855AA">
              <w:t xml:space="preserve"> 201</w:t>
            </w:r>
            <w:r w:rsidR="005569C3">
              <w:t>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E54A5B" w:rsidTr="00B14022">
        <w:trPr>
          <w:trHeight w:hRule="exact" w:val="1222"/>
        </w:trPr>
        <w:tc>
          <w:tcPr>
            <w:tcW w:w="2271" w:type="dxa"/>
            <w:shd w:val="clear" w:color="auto" w:fill="auto"/>
          </w:tcPr>
          <w:p w:rsidR="004C4A2E" w:rsidRDefault="004C4A2E">
            <w:pPr>
              <w:pStyle w:val="M7"/>
              <w:framePr w:wrap="auto" w:vAnchor="margin" w:hAnchor="text" w:xAlign="left" w:yAlign="inline"/>
              <w:suppressOverlap w:val="0"/>
              <w:rPr>
                <w:lang w:val="en-US"/>
              </w:rPr>
            </w:pPr>
          </w:p>
          <w:p w:rsidR="005569C3" w:rsidRPr="00286DD7" w:rsidRDefault="005569C3" w:rsidP="005569C3">
            <w:pPr>
              <w:pStyle w:val="M10"/>
              <w:framePr w:wrap="auto" w:vAnchor="margin" w:hAnchor="text" w:xAlign="left" w:yAlign="inline"/>
              <w:suppressOverlap w:val="0"/>
              <w:rPr>
                <w:b/>
                <w:lang w:val="sv-SE"/>
              </w:rPr>
            </w:pPr>
            <w:r w:rsidRPr="00286DD7">
              <w:rPr>
                <w:b/>
                <w:lang w:val="sv-SE"/>
              </w:rPr>
              <w:t>Contact person specialized press</w:t>
            </w:r>
          </w:p>
          <w:p w:rsidR="005569C3" w:rsidRPr="00286DD7" w:rsidRDefault="005569C3" w:rsidP="005569C3">
            <w:pPr>
              <w:pStyle w:val="M10"/>
              <w:framePr w:wrap="auto" w:vAnchor="margin" w:hAnchor="text" w:xAlign="left" w:yAlign="inline"/>
              <w:suppressOverlap w:val="0"/>
              <w:rPr>
                <w:b/>
                <w:lang w:val="sv-SE"/>
              </w:rPr>
            </w:pPr>
            <w:r w:rsidRPr="00286DD7">
              <w:rPr>
                <w:b/>
                <w:lang w:val="sv-SE"/>
              </w:rPr>
              <w:t xml:space="preserve">Christiane </w:t>
            </w:r>
            <w:r>
              <w:rPr>
                <w:b/>
                <w:lang w:val="sv-SE"/>
              </w:rPr>
              <w:t>Cova-</w:t>
            </w:r>
            <w:r w:rsidRPr="00286DD7">
              <w:rPr>
                <w:b/>
                <w:lang w:val="sv-SE"/>
              </w:rPr>
              <w:t>Hög</w:t>
            </w:r>
          </w:p>
          <w:p w:rsidR="005569C3" w:rsidRPr="00286DD7" w:rsidRDefault="005569C3" w:rsidP="005569C3">
            <w:pPr>
              <w:pStyle w:val="M10"/>
              <w:framePr w:wrap="auto" w:vAnchor="margin" w:hAnchor="text" w:xAlign="left" w:yAlign="inline"/>
              <w:suppressOverlap w:val="0"/>
              <w:rPr>
                <w:lang w:val="sv-SE"/>
              </w:rPr>
            </w:pPr>
            <w:r w:rsidRPr="00286DD7">
              <w:rPr>
                <w:lang w:val="sv-SE"/>
              </w:rPr>
              <w:t xml:space="preserve">Communication Coating Additives </w:t>
            </w:r>
          </w:p>
          <w:p w:rsidR="005569C3" w:rsidRPr="00286DD7" w:rsidRDefault="005569C3" w:rsidP="005569C3">
            <w:pPr>
              <w:pStyle w:val="M10"/>
              <w:framePr w:wrap="auto" w:vAnchor="margin" w:hAnchor="text" w:xAlign="left" w:yAlign="inline"/>
              <w:suppressOverlap w:val="0"/>
              <w:rPr>
                <w:lang w:val="sv-SE"/>
              </w:rPr>
            </w:pPr>
            <w:r w:rsidRPr="00286DD7">
              <w:rPr>
                <w:lang w:val="sv-SE"/>
              </w:rPr>
              <w:t>Phone +49</w:t>
            </w:r>
            <w:r w:rsidRPr="00286DD7">
              <w:rPr>
                <w:lang w:val="sv-SE"/>
              </w:rPr>
              <w:tab/>
              <w:t>201 173-3050</w:t>
            </w:r>
            <w:r w:rsidRPr="00286DD7">
              <w:rPr>
                <w:lang w:val="sv-SE"/>
              </w:rPr>
              <w:tab/>
              <w:t xml:space="preserve"> </w:t>
            </w:r>
          </w:p>
          <w:p w:rsidR="005569C3" w:rsidRPr="00286DD7" w:rsidRDefault="005569C3" w:rsidP="005569C3">
            <w:pPr>
              <w:pStyle w:val="M10"/>
              <w:framePr w:wrap="auto" w:vAnchor="margin" w:hAnchor="text" w:xAlign="left" w:yAlign="inline"/>
              <w:suppressOverlap w:val="0"/>
              <w:rPr>
                <w:lang w:val="sv-SE"/>
              </w:rPr>
            </w:pPr>
            <w:r w:rsidRPr="00286DD7">
              <w:rPr>
                <w:lang w:val="sv-SE"/>
              </w:rPr>
              <w:t>Fax +49</w:t>
            </w:r>
            <w:r w:rsidRPr="00286DD7">
              <w:rPr>
                <w:lang w:val="sv-SE"/>
              </w:rPr>
              <w:tab/>
              <w:t>201 173-713050</w:t>
            </w:r>
            <w:r w:rsidRPr="00286DD7">
              <w:rPr>
                <w:lang w:val="sv-SE"/>
              </w:rPr>
              <w:tab/>
            </w:r>
          </w:p>
          <w:p w:rsidR="00CC5D98" w:rsidRDefault="005569C3" w:rsidP="005569C3">
            <w:pPr>
              <w:pStyle w:val="M10"/>
              <w:framePr w:wrap="auto" w:vAnchor="margin" w:hAnchor="text" w:xAlign="left" w:yAlign="inline"/>
              <w:suppressOverlap w:val="0"/>
            </w:pPr>
            <w:r w:rsidRPr="00286DD7">
              <w:rPr>
                <w:lang w:val="sv-SE"/>
              </w:rPr>
              <w:t>christiane.</w:t>
            </w:r>
            <w:r>
              <w:rPr>
                <w:lang w:val="sv-SE"/>
              </w:rPr>
              <w:t>cova-</w:t>
            </w:r>
            <w:r w:rsidRPr="00286DD7">
              <w:rPr>
                <w:lang w:val="sv-SE"/>
              </w:rPr>
              <w:t>hoeg@evonik.com</w:t>
            </w:r>
            <w:r>
              <w:t xml:space="preserve"> </w:t>
            </w:r>
            <w:r w:rsidR="00902CE2">
              <w:t>yama</w:t>
            </w:r>
            <w:r w:rsidR="002855AA">
              <w:t>.</w:t>
            </w:r>
            <w:r w:rsidR="00902CE2">
              <w:t>olumi</w:t>
            </w:r>
            <w:r w:rsidR="00B14022">
              <w:t>@evonik.com</w:t>
            </w:r>
            <w:r w:rsidR="00B14022">
              <w:rPr>
                <w:lang w:val="sv-SE"/>
              </w:rPr>
              <w:t xml:space="preserve"> </w:t>
            </w:r>
          </w:p>
        </w:tc>
      </w:tr>
      <w:tr w:rsidR="00CC5D98" w:rsidRPr="00E54A5B" w:rsidTr="00B14022">
        <w:trPr>
          <w:trHeight w:val="2609"/>
        </w:trPr>
        <w:tc>
          <w:tcPr>
            <w:tcW w:w="2271" w:type="dxa"/>
            <w:shd w:val="clear" w:color="auto" w:fill="auto"/>
          </w:tcPr>
          <w:p w:rsidR="00CC5D98" w:rsidRPr="005569C3" w:rsidRDefault="00CC5D98">
            <w:pPr>
              <w:pStyle w:val="M12"/>
              <w:framePr w:wrap="auto" w:vAnchor="margin" w:hAnchor="text" w:xAlign="left" w:yAlign="inline"/>
              <w:suppressOverlap w:val="0"/>
              <w:rPr>
                <w:lang w:val="sv-SE"/>
              </w:rPr>
            </w:pPr>
          </w:p>
          <w:p w:rsidR="00CC5D98" w:rsidRPr="005569C3" w:rsidRDefault="00CC5D98" w:rsidP="002855AA">
            <w:pPr>
              <w:pStyle w:val="M1"/>
              <w:framePr w:wrap="auto" w:vAnchor="margin" w:hAnchor="text" w:xAlign="left" w:yAlign="inline"/>
              <w:suppressOverlap w:val="0"/>
              <w:rPr>
                <w:lang w:val="sv-SE"/>
              </w:rPr>
            </w:pPr>
          </w:p>
        </w:tc>
      </w:tr>
      <w:tr w:rsidR="00CC5D98" w:rsidRPr="003C3375" w:rsidTr="00B14022">
        <w:trPr>
          <w:trHeight w:hRule="exact" w:val="7880"/>
        </w:trPr>
        <w:tc>
          <w:tcPr>
            <w:tcW w:w="2271" w:type="dxa"/>
            <w:shd w:val="clear" w:color="auto" w:fill="auto"/>
            <w:vAlign w:val="bottom"/>
          </w:tcPr>
          <w:p w:rsidR="00CC5D98" w:rsidRPr="005569C3" w:rsidRDefault="00CC5D98">
            <w:pPr>
              <w:pStyle w:val="Marginalie"/>
              <w:framePr w:w="0" w:hSpace="0" w:wrap="auto" w:vAnchor="margin" w:hAnchor="text" w:xAlign="left" w:yAlign="inline"/>
              <w:rPr>
                <w:b/>
                <w:lang w:val="sv-SE"/>
              </w:rPr>
            </w:pPr>
          </w:p>
          <w:p w:rsidR="00B14022" w:rsidRPr="005569C3" w:rsidRDefault="00B14022">
            <w:pPr>
              <w:pStyle w:val="V1"/>
              <w:framePr w:wrap="auto" w:vAnchor="margin" w:hAnchor="text" w:xAlign="left" w:yAlign="inline"/>
              <w:suppressOverlap w:val="0"/>
              <w:rPr>
                <w:lang w:val="sv-SE"/>
              </w:rPr>
            </w:pPr>
          </w:p>
          <w:p w:rsidR="00B14022" w:rsidRPr="005569C3" w:rsidRDefault="00B14022">
            <w:pPr>
              <w:pStyle w:val="V1"/>
              <w:framePr w:wrap="auto" w:vAnchor="margin" w:hAnchor="text" w:xAlign="left" w:yAlign="inline"/>
              <w:suppressOverlap w:val="0"/>
              <w:rPr>
                <w:lang w:val="sv-SE"/>
              </w:rPr>
            </w:pPr>
          </w:p>
          <w:p w:rsidR="00B14022" w:rsidRPr="005569C3" w:rsidRDefault="00B14022">
            <w:pPr>
              <w:pStyle w:val="V1"/>
              <w:framePr w:wrap="auto" w:vAnchor="margin" w:hAnchor="text" w:xAlign="left" w:yAlign="inline"/>
              <w:suppressOverlap w:val="0"/>
              <w:rPr>
                <w:lang w:val="sv-SE"/>
              </w:rPr>
            </w:pPr>
          </w:p>
          <w:p w:rsidR="00B14022" w:rsidRPr="005569C3" w:rsidRDefault="00B14022">
            <w:pPr>
              <w:pStyle w:val="V1"/>
              <w:framePr w:wrap="auto" w:vAnchor="margin" w:hAnchor="text" w:xAlign="left" w:yAlign="inline"/>
              <w:suppressOverlap w:val="0"/>
              <w:rPr>
                <w:lang w:val="sv-SE"/>
              </w:rPr>
            </w:pPr>
          </w:p>
          <w:p w:rsidR="00B14022" w:rsidRPr="005569C3" w:rsidRDefault="00B14022">
            <w:pPr>
              <w:pStyle w:val="V1"/>
              <w:framePr w:wrap="auto" w:vAnchor="margin" w:hAnchor="text" w:xAlign="left" w:yAlign="inline"/>
              <w:suppressOverlap w:val="0"/>
              <w:rPr>
                <w:lang w:val="sv-SE"/>
              </w:rPr>
            </w:pPr>
          </w:p>
          <w:p w:rsidR="00B14022" w:rsidRPr="005569C3" w:rsidRDefault="00B14022">
            <w:pPr>
              <w:pStyle w:val="V1"/>
              <w:framePr w:wrap="auto" w:vAnchor="margin" w:hAnchor="text" w:xAlign="left" w:yAlign="inline"/>
              <w:suppressOverlap w:val="0"/>
              <w:rPr>
                <w:lang w:val="sv-SE"/>
              </w:rPr>
            </w:pPr>
          </w:p>
          <w:p w:rsidR="00B14022" w:rsidRPr="005569C3" w:rsidRDefault="00B14022">
            <w:pPr>
              <w:pStyle w:val="V1"/>
              <w:framePr w:wrap="auto" w:vAnchor="margin" w:hAnchor="text" w:xAlign="left" w:yAlign="inline"/>
              <w:suppressOverlap w:val="0"/>
              <w:rPr>
                <w:lang w:val="sv-SE"/>
              </w:rPr>
            </w:pPr>
          </w:p>
          <w:p w:rsidR="00B14022" w:rsidRPr="005569C3" w:rsidRDefault="00B14022">
            <w:pPr>
              <w:pStyle w:val="V1"/>
              <w:framePr w:wrap="auto" w:vAnchor="margin" w:hAnchor="text" w:xAlign="left" w:yAlign="inline"/>
              <w:suppressOverlap w:val="0"/>
              <w:rPr>
                <w:lang w:val="sv-SE"/>
              </w:rPr>
            </w:pPr>
          </w:p>
          <w:p w:rsidR="00B14022" w:rsidRPr="005569C3" w:rsidRDefault="00B14022">
            <w:pPr>
              <w:pStyle w:val="V1"/>
              <w:framePr w:wrap="auto" w:vAnchor="margin" w:hAnchor="text" w:xAlign="left" w:yAlign="inline"/>
              <w:suppressOverlap w:val="0"/>
              <w:rPr>
                <w:lang w:val="sv-SE"/>
              </w:rPr>
            </w:pPr>
          </w:p>
          <w:p w:rsidR="00B14022" w:rsidRPr="005569C3" w:rsidRDefault="00B14022">
            <w:pPr>
              <w:pStyle w:val="V1"/>
              <w:framePr w:wrap="auto" w:vAnchor="margin" w:hAnchor="text" w:xAlign="left" w:yAlign="inline"/>
              <w:suppressOverlap w:val="0"/>
              <w:rPr>
                <w:lang w:val="sv-SE"/>
              </w:rPr>
            </w:pPr>
          </w:p>
          <w:p w:rsidR="00B14022" w:rsidRPr="005569C3" w:rsidRDefault="00B14022">
            <w:pPr>
              <w:pStyle w:val="V1"/>
              <w:framePr w:wrap="auto" w:vAnchor="margin" w:hAnchor="text" w:xAlign="left" w:yAlign="inline"/>
              <w:suppressOverlap w:val="0"/>
              <w:rPr>
                <w:lang w:val="sv-SE"/>
              </w:rPr>
            </w:pPr>
          </w:p>
          <w:p w:rsidR="00B14022" w:rsidRPr="005569C3" w:rsidRDefault="00B14022">
            <w:pPr>
              <w:pStyle w:val="V1"/>
              <w:framePr w:wrap="auto" w:vAnchor="margin" w:hAnchor="text" w:xAlign="left" w:yAlign="inline"/>
              <w:suppressOverlap w:val="0"/>
              <w:rPr>
                <w:lang w:val="sv-SE"/>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E54A5B">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E54A5B">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E54A5B" w:rsidRPr="00E54A5B">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E54A5B" w:rsidRPr="00E54A5B">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E54A5B" w:rsidRPr="00E54A5B">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E54A5B">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E54A5B">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E54A5B">
              <w:rPr>
                <w:noProof/>
              </w:rPr>
              <w:t>-</w:t>
            </w:r>
            <w:r>
              <w:fldChar w:fldCharType="end"/>
            </w:r>
            <w:r>
              <w:t>3475</w:t>
            </w:r>
          </w:p>
          <w:p w:rsidR="00CC5D98" w:rsidRPr="00E12886" w:rsidRDefault="00902CE2">
            <w:pPr>
              <w:pStyle w:val="V6"/>
              <w:framePr w:wrap="auto" w:vAnchor="margin" w:hAnchor="text" w:xAlign="left" w:yAlign="inline"/>
              <w:suppressOverlap w:val="0"/>
              <w:rPr>
                <w:lang w:val="en-US"/>
              </w:rPr>
            </w:pPr>
            <w:r>
              <w:rPr>
                <w:lang w:val="en-US"/>
              </w:rPr>
              <w:t>www.evonik.com/crosslinkers</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6C760D" w:rsidRPr="00F31F7C" w:rsidRDefault="006C760D">
            <w:pPr>
              <w:pStyle w:val="Marginalie"/>
              <w:framePr w:w="0" w:hSpace="0" w:wrap="auto" w:vAnchor="margin" w:hAnchor="text" w:xAlign="left" w:yAlign="inline"/>
              <w:rPr>
                <w:lang w:val="en-US"/>
              </w:rPr>
            </w:pP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E54A5B" w:rsidRPr="00E54A5B">
              <w:rPr>
                <w:noProof/>
                <w:lang w:val="en-US"/>
              </w:rPr>
              <w:t>Executive Board</w:t>
            </w:r>
            <w:r>
              <w:fldChar w:fldCharType="end"/>
            </w:r>
          </w:p>
          <w:p w:rsidR="00CC5D98" w:rsidRPr="00E54A5B"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E54A5B">
              <w:instrText xml:space="preserve"> FORMTEXT </w:instrText>
            </w:r>
            <w:r>
              <w:fldChar w:fldCharType="separate"/>
            </w:r>
            <w:r w:rsidR="00E54A5B">
              <w:rPr>
                <w:noProof/>
              </w:rPr>
              <w:t>Dr. Klaus Engel</w:t>
            </w:r>
            <w:r>
              <w:fldChar w:fldCharType="end"/>
            </w:r>
            <w:r w:rsidRPr="00E54A5B">
              <w:t xml:space="preserve">, </w:t>
            </w:r>
            <w:r w:rsidR="003C3375" w:rsidRPr="00E54A5B">
              <w:t>Chairman</w:t>
            </w:r>
          </w:p>
          <w:p w:rsidR="009C560F" w:rsidRDefault="009C560F" w:rsidP="00554BE4">
            <w:pPr>
              <w:pStyle w:val="V11"/>
              <w:framePr w:wrap="auto" w:vAnchor="margin" w:hAnchor="text" w:xAlign="left" w:yAlign="inline"/>
              <w:suppressOverlap w:val="0"/>
            </w:pPr>
            <w:r>
              <w:t>Christian Kullmann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E54A5B">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2855AA" w:rsidRDefault="002855AA" w:rsidP="002855AA">
      <w:pPr>
        <w:spacing w:line="300" w:lineRule="exact"/>
        <w:ind w:left="0"/>
        <w:rPr>
          <w:b/>
          <w:bCs/>
          <w:sz w:val="24"/>
          <w:lang w:val="en-US"/>
        </w:rPr>
      </w:pPr>
      <w:bookmarkStart w:id="0" w:name="_GoBack"/>
      <w:r w:rsidRPr="002855AA">
        <w:rPr>
          <w:b/>
          <w:bCs/>
          <w:sz w:val="24"/>
          <w:lang w:val="en-US"/>
        </w:rPr>
        <w:lastRenderedPageBreak/>
        <w:t xml:space="preserve">Evonik </w:t>
      </w:r>
      <w:r w:rsidR="00902CE2">
        <w:rPr>
          <w:b/>
          <w:bCs/>
          <w:sz w:val="24"/>
          <w:lang w:val="en-US"/>
        </w:rPr>
        <w:t xml:space="preserve">increases prices for </w:t>
      </w:r>
      <w:r w:rsidR="005569C3">
        <w:rPr>
          <w:b/>
          <w:bCs/>
          <w:sz w:val="24"/>
          <w:lang w:val="en-US"/>
        </w:rPr>
        <w:t>products under the TEGO</w:t>
      </w:r>
      <w:r w:rsidR="004C4A2E">
        <w:rPr>
          <w:b/>
          <w:bCs/>
          <w:sz w:val="24"/>
          <w:lang w:val="en-US"/>
        </w:rPr>
        <w:t>®</w:t>
      </w:r>
      <w:r w:rsidR="005569C3">
        <w:rPr>
          <w:b/>
          <w:bCs/>
          <w:sz w:val="24"/>
          <w:lang w:val="en-US"/>
        </w:rPr>
        <w:t xml:space="preserve"> brand for the coatings and </w:t>
      </w:r>
      <w:r w:rsidR="009A4B46">
        <w:rPr>
          <w:b/>
          <w:bCs/>
          <w:sz w:val="24"/>
          <w:lang w:val="en-US"/>
        </w:rPr>
        <w:t xml:space="preserve">printing </w:t>
      </w:r>
      <w:r w:rsidR="005569C3">
        <w:rPr>
          <w:b/>
          <w:bCs/>
          <w:sz w:val="24"/>
          <w:lang w:val="en-US"/>
        </w:rPr>
        <w:t>inks industry</w:t>
      </w:r>
    </w:p>
    <w:bookmarkEnd w:id="0"/>
    <w:p w:rsidR="002855AA" w:rsidRPr="00861494" w:rsidRDefault="002855AA" w:rsidP="002855AA">
      <w:pPr>
        <w:spacing w:line="300" w:lineRule="exact"/>
        <w:ind w:left="0"/>
        <w:rPr>
          <w:bCs/>
          <w:sz w:val="24"/>
          <w:lang w:val="en-US"/>
        </w:rPr>
      </w:pPr>
    </w:p>
    <w:p w:rsidR="004C4A2E" w:rsidRPr="004C4A2E" w:rsidRDefault="00902CE2" w:rsidP="004C4A2E">
      <w:pPr>
        <w:spacing w:line="300" w:lineRule="exact"/>
        <w:ind w:left="0"/>
        <w:rPr>
          <w:rStyle w:val="apple-converted-space"/>
          <w:rFonts w:ascii="Trebuchet MS" w:hAnsi="Trebuchet MS"/>
          <w:sz w:val="22"/>
          <w:szCs w:val="22"/>
          <w:shd w:val="clear" w:color="auto" w:fill="FFFFFF"/>
          <w:lang w:val="en-US"/>
        </w:rPr>
      </w:pPr>
      <w:r w:rsidRPr="004C4A2E">
        <w:rPr>
          <w:sz w:val="22"/>
          <w:szCs w:val="22"/>
          <w:lang w:val="en"/>
        </w:rPr>
        <w:t xml:space="preserve">Evonik Industries </w:t>
      </w:r>
      <w:r w:rsidRPr="004C4A2E">
        <w:rPr>
          <w:sz w:val="22"/>
          <w:szCs w:val="22"/>
          <w:lang w:val="en-GB"/>
        </w:rPr>
        <w:t xml:space="preserve">announces a price increase </w:t>
      </w:r>
      <w:r w:rsidR="005569C3">
        <w:rPr>
          <w:sz w:val="22"/>
          <w:szCs w:val="22"/>
          <w:lang w:val="en-GB"/>
        </w:rPr>
        <w:t xml:space="preserve">in Europe </w:t>
      </w:r>
      <w:r w:rsidRPr="004C4A2E">
        <w:rPr>
          <w:sz w:val="22"/>
          <w:szCs w:val="22"/>
          <w:lang w:val="en-GB"/>
        </w:rPr>
        <w:t>for product</w:t>
      </w:r>
      <w:r w:rsidR="005569C3">
        <w:rPr>
          <w:sz w:val="22"/>
          <w:szCs w:val="22"/>
          <w:lang w:val="en-GB"/>
        </w:rPr>
        <w:t>s</w:t>
      </w:r>
      <w:r w:rsidRPr="004C4A2E">
        <w:rPr>
          <w:sz w:val="22"/>
          <w:szCs w:val="22"/>
          <w:lang w:val="en-GB"/>
        </w:rPr>
        <w:t xml:space="preserve"> </w:t>
      </w:r>
      <w:r w:rsidR="005569C3">
        <w:rPr>
          <w:sz w:val="22"/>
          <w:szCs w:val="22"/>
          <w:lang w:val="en-GB"/>
        </w:rPr>
        <w:t>under the brand</w:t>
      </w:r>
      <w:r w:rsidRPr="004C4A2E">
        <w:rPr>
          <w:sz w:val="22"/>
          <w:szCs w:val="22"/>
          <w:lang w:val="en-GB"/>
        </w:rPr>
        <w:t xml:space="preserve"> </w:t>
      </w:r>
      <w:r w:rsidR="005569C3">
        <w:rPr>
          <w:sz w:val="22"/>
          <w:szCs w:val="22"/>
          <w:lang w:val="en-GB"/>
        </w:rPr>
        <w:t>TEGO</w:t>
      </w:r>
      <w:r w:rsidR="004C4A2E" w:rsidRPr="004C4A2E">
        <w:rPr>
          <w:sz w:val="22"/>
          <w:szCs w:val="22"/>
          <w:lang w:val="en-GB"/>
        </w:rPr>
        <w:t>®</w:t>
      </w:r>
      <w:r w:rsidR="001F0932" w:rsidRPr="004C4A2E">
        <w:rPr>
          <w:sz w:val="22"/>
          <w:szCs w:val="22"/>
          <w:lang w:val="en-GB"/>
        </w:rPr>
        <w:t xml:space="preserve"> </w:t>
      </w:r>
      <w:r w:rsidR="005569C3">
        <w:rPr>
          <w:sz w:val="22"/>
          <w:szCs w:val="22"/>
          <w:lang w:val="en-GB"/>
        </w:rPr>
        <w:t xml:space="preserve">for the coatings and </w:t>
      </w:r>
      <w:r w:rsidR="009A4B46">
        <w:rPr>
          <w:sz w:val="22"/>
          <w:szCs w:val="22"/>
          <w:lang w:val="en-GB"/>
        </w:rPr>
        <w:t xml:space="preserve">printing </w:t>
      </w:r>
      <w:r w:rsidR="005569C3">
        <w:rPr>
          <w:sz w:val="22"/>
          <w:szCs w:val="22"/>
          <w:lang w:val="en-GB"/>
        </w:rPr>
        <w:t xml:space="preserve">inks industry </w:t>
      </w:r>
      <w:r w:rsidR="001F0932" w:rsidRPr="004C4A2E">
        <w:rPr>
          <w:sz w:val="22"/>
          <w:szCs w:val="22"/>
          <w:lang w:val="en-GB"/>
        </w:rPr>
        <w:t xml:space="preserve">up to </w:t>
      </w:r>
      <w:r w:rsidR="005569C3">
        <w:rPr>
          <w:sz w:val="22"/>
          <w:szCs w:val="22"/>
          <w:lang w:val="en-GB"/>
        </w:rPr>
        <w:t>five</w:t>
      </w:r>
      <w:r w:rsidR="001F0932" w:rsidRPr="004C4A2E">
        <w:rPr>
          <w:sz w:val="22"/>
          <w:szCs w:val="22"/>
          <w:lang w:val="en-GB"/>
        </w:rPr>
        <w:t xml:space="preserve"> percent</w:t>
      </w:r>
      <w:r w:rsidR="002D0BDE" w:rsidRPr="004C4A2E">
        <w:rPr>
          <w:rFonts w:cs="Lucida Sans Unicode"/>
          <w:sz w:val="22"/>
          <w:szCs w:val="22"/>
          <w:shd w:val="clear" w:color="auto" w:fill="FFFFFF"/>
          <w:lang w:val="en-US"/>
        </w:rPr>
        <w:t xml:space="preserve">, effective </w:t>
      </w:r>
      <w:r w:rsidR="005569C3">
        <w:rPr>
          <w:rFonts w:cs="Lucida Sans Unicode"/>
          <w:sz w:val="22"/>
          <w:szCs w:val="22"/>
          <w:shd w:val="clear" w:color="auto" w:fill="FFFFFF"/>
          <w:lang w:val="en-US"/>
        </w:rPr>
        <w:t>April</w:t>
      </w:r>
      <w:r w:rsidR="002D0BDE" w:rsidRPr="004C4A2E">
        <w:rPr>
          <w:rFonts w:cs="Lucida Sans Unicode"/>
          <w:sz w:val="22"/>
          <w:szCs w:val="22"/>
          <w:shd w:val="clear" w:color="auto" w:fill="FFFFFF"/>
          <w:lang w:val="en-US"/>
        </w:rPr>
        <w:t xml:space="preserve"> 1</w:t>
      </w:r>
      <w:r w:rsidR="002D0BDE" w:rsidRPr="004C4A2E">
        <w:rPr>
          <w:rFonts w:cs="Lucida Sans Unicode"/>
          <w:sz w:val="22"/>
          <w:szCs w:val="22"/>
          <w:shd w:val="clear" w:color="auto" w:fill="FFFFFF"/>
          <w:vertAlign w:val="superscript"/>
          <w:lang w:val="en-US"/>
        </w:rPr>
        <w:t>st</w:t>
      </w:r>
      <w:r w:rsidR="002D0BDE" w:rsidRPr="004C4A2E">
        <w:rPr>
          <w:rFonts w:cs="Lucida Sans Unicode"/>
          <w:sz w:val="22"/>
          <w:szCs w:val="22"/>
          <w:shd w:val="clear" w:color="auto" w:fill="FFFFFF"/>
          <w:lang w:val="en-US"/>
        </w:rPr>
        <w:t>, 2015. This increase will apply to all orders on or after this date</w:t>
      </w:r>
      <w:r w:rsidR="00E52408">
        <w:rPr>
          <w:rFonts w:cs="Lucida Sans Unicode"/>
          <w:sz w:val="22"/>
          <w:szCs w:val="22"/>
          <w:shd w:val="clear" w:color="auto" w:fill="FFFFFF"/>
          <w:lang w:val="en-US"/>
        </w:rPr>
        <w:t>,</w:t>
      </w:r>
      <w:r w:rsidR="002D0BDE" w:rsidRPr="004C4A2E">
        <w:rPr>
          <w:rFonts w:cs="Lucida Sans Unicode"/>
          <w:sz w:val="22"/>
          <w:szCs w:val="22"/>
          <w:shd w:val="clear" w:color="auto" w:fill="FFFFFF"/>
          <w:lang w:val="en-US"/>
        </w:rPr>
        <w:t xml:space="preserve"> </w:t>
      </w:r>
      <w:r w:rsidR="00876F26">
        <w:rPr>
          <w:rFonts w:cs="Lucida Sans Unicode"/>
          <w:sz w:val="22"/>
          <w:szCs w:val="22"/>
          <w:shd w:val="clear" w:color="auto" w:fill="FFFFFF"/>
          <w:lang w:val="en-US"/>
        </w:rPr>
        <w:t>unless otherwise contractually agreed</w:t>
      </w:r>
      <w:r w:rsidR="002D0BDE" w:rsidRPr="004C4A2E">
        <w:rPr>
          <w:rFonts w:cs="Lucida Sans Unicode"/>
          <w:sz w:val="22"/>
          <w:szCs w:val="22"/>
          <w:shd w:val="clear" w:color="auto" w:fill="FFFFFF"/>
          <w:lang w:val="en-US"/>
        </w:rPr>
        <w:t>.</w:t>
      </w:r>
    </w:p>
    <w:p w:rsidR="004C4A2E" w:rsidRPr="004C4A2E" w:rsidRDefault="004C4A2E" w:rsidP="004C4A2E">
      <w:pPr>
        <w:spacing w:line="300" w:lineRule="exact"/>
        <w:ind w:left="0"/>
        <w:rPr>
          <w:rStyle w:val="apple-converted-space"/>
          <w:rFonts w:ascii="Trebuchet MS" w:hAnsi="Trebuchet MS"/>
          <w:sz w:val="22"/>
          <w:szCs w:val="22"/>
          <w:shd w:val="clear" w:color="auto" w:fill="FFFFFF"/>
          <w:lang w:val="en-US"/>
        </w:rPr>
      </w:pPr>
    </w:p>
    <w:p w:rsidR="004C4A2E" w:rsidRPr="004C4A2E" w:rsidRDefault="00902CE2" w:rsidP="004C4A2E">
      <w:pPr>
        <w:spacing w:line="300" w:lineRule="exact"/>
        <w:ind w:left="0"/>
        <w:rPr>
          <w:sz w:val="22"/>
          <w:szCs w:val="22"/>
          <w:lang w:val="en-GB"/>
        </w:rPr>
      </w:pPr>
      <w:r w:rsidRPr="004C4A2E">
        <w:rPr>
          <w:sz w:val="22"/>
          <w:szCs w:val="22"/>
          <w:lang w:val="en-GB"/>
        </w:rPr>
        <w:t>This price a</w:t>
      </w:r>
      <w:r w:rsidR="005569C3">
        <w:rPr>
          <w:sz w:val="22"/>
          <w:szCs w:val="22"/>
          <w:lang w:val="en-GB"/>
        </w:rPr>
        <w:t>djustment is necessary to secure</w:t>
      </w:r>
      <w:r w:rsidRPr="004C4A2E">
        <w:rPr>
          <w:sz w:val="22"/>
          <w:szCs w:val="22"/>
          <w:lang w:val="en-GB"/>
        </w:rPr>
        <w:t xml:space="preserve"> </w:t>
      </w:r>
      <w:r w:rsidR="005569C3">
        <w:rPr>
          <w:sz w:val="22"/>
          <w:szCs w:val="22"/>
          <w:lang w:val="en-GB"/>
        </w:rPr>
        <w:t xml:space="preserve">sustainable supply. </w:t>
      </w:r>
    </w:p>
    <w:p w:rsidR="004C4A2E" w:rsidRPr="004C4A2E" w:rsidRDefault="004C4A2E" w:rsidP="004C4A2E">
      <w:pPr>
        <w:spacing w:line="300" w:lineRule="exact"/>
        <w:ind w:left="0"/>
        <w:rPr>
          <w:sz w:val="22"/>
          <w:szCs w:val="22"/>
          <w:lang w:val="en-GB"/>
        </w:rPr>
      </w:pPr>
    </w:p>
    <w:p w:rsidR="00902CE2" w:rsidRPr="004C4A2E" w:rsidRDefault="00902CE2" w:rsidP="004C4A2E">
      <w:pPr>
        <w:spacing w:line="300" w:lineRule="exact"/>
        <w:ind w:left="0"/>
        <w:rPr>
          <w:sz w:val="22"/>
          <w:szCs w:val="22"/>
          <w:lang w:val="en-GB"/>
        </w:rPr>
      </w:pPr>
      <w:r w:rsidRPr="004C4A2E">
        <w:rPr>
          <w:sz w:val="22"/>
          <w:szCs w:val="22"/>
          <w:lang w:val="en-GB"/>
        </w:rPr>
        <w:t xml:space="preserve">Evonik’s </w:t>
      </w:r>
      <w:r w:rsidR="009A4B46">
        <w:rPr>
          <w:sz w:val="22"/>
          <w:szCs w:val="22"/>
          <w:lang w:val="en-GB"/>
        </w:rPr>
        <w:t>Coating Additives</w:t>
      </w:r>
      <w:r w:rsidRPr="004C4A2E">
        <w:rPr>
          <w:sz w:val="22"/>
          <w:szCs w:val="22"/>
          <w:lang w:val="en-GB"/>
        </w:rPr>
        <w:t xml:space="preserve"> Business Line remains committed to continue the high level of innovation and service that customers have come to expect. </w:t>
      </w:r>
    </w:p>
    <w:p w:rsidR="00902CE2" w:rsidRPr="004C4A2E" w:rsidRDefault="00902CE2" w:rsidP="004C4A2E">
      <w:pPr>
        <w:spacing w:line="300" w:lineRule="exact"/>
        <w:rPr>
          <w:sz w:val="22"/>
          <w:szCs w:val="22"/>
          <w:lang w:val="en-GB"/>
        </w:rPr>
      </w:pPr>
    </w:p>
    <w:p w:rsidR="00902CE2" w:rsidRPr="009A4B46" w:rsidRDefault="009A4B46" w:rsidP="004C4A2E">
      <w:pPr>
        <w:spacing w:line="300" w:lineRule="exact"/>
        <w:ind w:left="0"/>
        <w:rPr>
          <w:sz w:val="22"/>
          <w:szCs w:val="22"/>
          <w:lang w:val="en-US"/>
        </w:rPr>
      </w:pPr>
      <w:r w:rsidRPr="009A4B46">
        <w:rPr>
          <w:bCs/>
          <w:sz w:val="22"/>
          <w:szCs w:val="22"/>
          <w:lang w:val="en-US"/>
        </w:rPr>
        <w:t>Under the TEGO</w:t>
      </w:r>
      <w:r>
        <w:rPr>
          <w:bCs/>
          <w:sz w:val="22"/>
          <w:szCs w:val="22"/>
          <w:lang w:val="en-US"/>
        </w:rPr>
        <w:t>®</w:t>
      </w:r>
      <w:r w:rsidRPr="009A4B46">
        <w:rPr>
          <w:bCs/>
          <w:sz w:val="22"/>
          <w:szCs w:val="22"/>
          <w:lang w:val="en-US"/>
        </w:rPr>
        <w:t xml:space="preserve"> brand Evonik offers the coatings &amp; printing inks industry a unique range of products.</w:t>
      </w:r>
      <w:r w:rsidR="00902CE2" w:rsidRPr="004C4A2E">
        <w:rPr>
          <w:sz w:val="22"/>
          <w:szCs w:val="22"/>
          <w:lang w:val="en-GB"/>
        </w:rPr>
        <w:t xml:space="preserve"> Please also visit our website </w:t>
      </w:r>
      <w:hyperlink r:id="rId14" w:history="1">
        <w:r w:rsidRPr="00CD79C9">
          <w:rPr>
            <w:rStyle w:val="Hyperlink"/>
            <w:rFonts w:cs="Lucida Sans Unicode"/>
            <w:sz w:val="22"/>
            <w:szCs w:val="22"/>
            <w:lang w:val="en-GB"/>
          </w:rPr>
          <w:t>www.tego.de</w:t>
        </w:r>
      </w:hyperlink>
      <w:r>
        <w:rPr>
          <w:rFonts w:cs="Lucida Sans Unicode"/>
          <w:sz w:val="22"/>
          <w:szCs w:val="22"/>
          <w:lang w:val="en-GB"/>
        </w:rPr>
        <w:t xml:space="preserve"> </w:t>
      </w:r>
      <w:r w:rsidR="00902CE2" w:rsidRPr="004C4A2E">
        <w:rPr>
          <w:sz w:val="22"/>
          <w:szCs w:val="22"/>
          <w:lang w:val="en-GB"/>
        </w:rPr>
        <w:t>for further details.</w:t>
      </w:r>
    </w:p>
    <w:p w:rsidR="00CC5D98" w:rsidRDefault="00CC5D98">
      <w:pPr>
        <w:spacing w:line="300" w:lineRule="exact"/>
        <w:ind w:left="0"/>
        <w:rPr>
          <w:sz w:val="22"/>
          <w:szCs w:val="22"/>
          <w:lang w:val="en-US"/>
        </w:rPr>
      </w:pPr>
    </w:p>
    <w:p w:rsidR="004C4A2E" w:rsidRDefault="004C4A2E">
      <w:pPr>
        <w:spacing w:line="300" w:lineRule="exact"/>
        <w:ind w:left="0"/>
        <w:rPr>
          <w:sz w:val="22"/>
          <w:szCs w:val="22"/>
          <w:lang w:val="en-US"/>
        </w:rPr>
      </w:pPr>
    </w:p>
    <w:p w:rsidR="004C4A2E" w:rsidRDefault="004C4A2E">
      <w:pPr>
        <w:spacing w:line="300" w:lineRule="exact"/>
        <w:ind w:left="0"/>
        <w:rPr>
          <w:sz w:val="22"/>
          <w:szCs w:val="22"/>
          <w:lang w:val="en-US"/>
        </w:rPr>
      </w:pPr>
    </w:p>
    <w:p w:rsidR="004C4A2E" w:rsidRDefault="004C4A2E">
      <w:pPr>
        <w:spacing w:line="300" w:lineRule="exact"/>
        <w:ind w:left="0"/>
        <w:rPr>
          <w:sz w:val="22"/>
          <w:szCs w:val="22"/>
          <w:lang w:val="en-US"/>
        </w:rPr>
      </w:pPr>
    </w:p>
    <w:p w:rsidR="004C4A2E" w:rsidRDefault="004C4A2E">
      <w:pPr>
        <w:spacing w:line="300" w:lineRule="exact"/>
        <w:ind w:left="0"/>
        <w:rPr>
          <w:sz w:val="22"/>
          <w:szCs w:val="22"/>
          <w:lang w:val="en-US"/>
        </w:rPr>
      </w:pPr>
    </w:p>
    <w:p w:rsidR="004C4A2E" w:rsidRPr="003C3375" w:rsidRDefault="004C4A2E">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861494" w:rsidRDefault="00861494" w:rsidP="00861494">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861494" w:rsidRDefault="00861494" w:rsidP="00861494">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861494" w:rsidRDefault="00861494" w:rsidP="00861494">
      <w:pPr>
        <w:autoSpaceDE w:val="0"/>
        <w:autoSpaceDN w:val="0"/>
        <w:adjustRightInd w:val="0"/>
        <w:spacing w:line="220" w:lineRule="exact"/>
        <w:ind w:left="0"/>
        <w:rPr>
          <w:rFonts w:cs="Lucida Sans Unicode"/>
          <w:szCs w:val="18"/>
          <w:lang w:val="en-US"/>
        </w:rPr>
      </w:pPr>
    </w:p>
    <w:p w:rsidR="00861494" w:rsidRPr="00BB06C8" w:rsidRDefault="00861494" w:rsidP="00861494">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861494" w:rsidRDefault="00861494" w:rsidP="00861494">
      <w:pPr>
        <w:ind w:left="0"/>
        <w:rPr>
          <w:szCs w:val="18"/>
          <w:lang w:val="en-US"/>
        </w:rPr>
      </w:pPr>
    </w:p>
    <w:p w:rsidR="00861494" w:rsidRDefault="00861494" w:rsidP="00861494">
      <w:pPr>
        <w:ind w:left="0"/>
        <w:rPr>
          <w:szCs w:val="18"/>
          <w:lang w:val="en-US"/>
        </w:rPr>
      </w:pPr>
    </w:p>
    <w:p w:rsidR="00861494" w:rsidRPr="00696302" w:rsidRDefault="00861494" w:rsidP="00861494">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861494" w:rsidRPr="00696302" w:rsidRDefault="00861494" w:rsidP="00861494">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547849" w:rsidRDefault="00CC5D98" w:rsidP="00861494">
      <w:pPr>
        <w:ind w:left="0"/>
        <w:outlineLvl w:val="0"/>
        <w:rPr>
          <w:rFonts w:cs="Lucida Sans Unicode"/>
          <w:szCs w:val="18"/>
          <w:lang w:val="en-US"/>
        </w:rPr>
      </w:pPr>
    </w:p>
    <w:sectPr w:rsidR="00CC5D98" w:rsidRPr="00547849">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3E8" w:rsidRDefault="00EC43E8">
      <w:r>
        <w:separator/>
      </w:r>
    </w:p>
    <w:p w:rsidR="00EC43E8" w:rsidRDefault="00EC43E8"/>
  </w:endnote>
  <w:endnote w:type="continuationSeparator" w:id="0">
    <w:p w:rsidR="00EC43E8" w:rsidRDefault="00EC43E8">
      <w:r>
        <w:continuationSeparator/>
      </w:r>
    </w:p>
    <w:p w:rsidR="00EC43E8" w:rsidRDefault="00EC4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E54A5B">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E54A5B">
      <w:rPr>
        <w:rStyle w:val="Seitenzahl"/>
        <w:noProof/>
      </w:rPr>
      <w:t>1</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00376">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00376">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3E8" w:rsidRDefault="00EC43E8">
      <w:r>
        <w:separator/>
      </w:r>
    </w:p>
    <w:p w:rsidR="00EC43E8" w:rsidRDefault="00EC43E8"/>
  </w:footnote>
  <w:footnote w:type="continuationSeparator" w:id="0">
    <w:p w:rsidR="00EC43E8" w:rsidRDefault="00EC43E8">
      <w:r>
        <w:continuationSeparator/>
      </w:r>
    </w:p>
    <w:p w:rsidR="00EC43E8" w:rsidRDefault="00EC43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3B8E52AB" wp14:editId="5E064921">
          <wp:simplePos x="0" y="0"/>
          <wp:positionH relativeFrom="page">
            <wp:posOffset>868045</wp:posOffset>
          </wp:positionH>
          <wp:positionV relativeFrom="page">
            <wp:posOffset>612140</wp:posOffset>
          </wp:positionV>
          <wp:extent cx="982980" cy="133350"/>
          <wp:effectExtent l="0" t="0" r="7620" b="0"/>
          <wp:wrapNone/>
          <wp:docPr id="9" name="Grafik 9"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32305D1E" wp14:editId="0471117B">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076417AC" wp14:editId="25ECCD3F">
          <wp:simplePos x="0" y="0"/>
          <wp:positionH relativeFrom="page">
            <wp:posOffset>868045</wp:posOffset>
          </wp:positionH>
          <wp:positionV relativeFrom="page">
            <wp:posOffset>612140</wp:posOffset>
          </wp:positionV>
          <wp:extent cx="982980" cy="133350"/>
          <wp:effectExtent l="0" t="0" r="7620" b="0"/>
          <wp:wrapNone/>
          <wp:docPr id="10" name="Grafik 10"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088AA05D" wp14:editId="4936C549">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FA27419"/>
    <w:multiLevelType w:val="hybridMultilevel"/>
    <w:tmpl w:val="83C49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5AA"/>
    <w:rsid w:val="00046473"/>
    <w:rsid w:val="000864F2"/>
    <w:rsid w:val="00161A37"/>
    <w:rsid w:val="0018189D"/>
    <w:rsid w:val="001F0932"/>
    <w:rsid w:val="00264FDA"/>
    <w:rsid w:val="002855AA"/>
    <w:rsid w:val="002C4326"/>
    <w:rsid w:val="002C5808"/>
    <w:rsid w:val="002C5B34"/>
    <w:rsid w:val="002D0BDE"/>
    <w:rsid w:val="00302AA9"/>
    <w:rsid w:val="0030425C"/>
    <w:rsid w:val="00390E6A"/>
    <w:rsid w:val="003C3375"/>
    <w:rsid w:val="00492B8F"/>
    <w:rsid w:val="004C4A2E"/>
    <w:rsid w:val="00547849"/>
    <w:rsid w:val="00554BE4"/>
    <w:rsid w:val="005569C3"/>
    <w:rsid w:val="00560E6A"/>
    <w:rsid w:val="0058389F"/>
    <w:rsid w:val="005E29A7"/>
    <w:rsid w:val="00696302"/>
    <w:rsid w:val="006C760D"/>
    <w:rsid w:val="00777131"/>
    <w:rsid w:val="00794AB9"/>
    <w:rsid w:val="00814323"/>
    <w:rsid w:val="008174AA"/>
    <w:rsid w:val="00861494"/>
    <w:rsid w:val="00876F26"/>
    <w:rsid w:val="00902CE2"/>
    <w:rsid w:val="009247DF"/>
    <w:rsid w:val="00945A9B"/>
    <w:rsid w:val="009A4B46"/>
    <w:rsid w:val="009C560F"/>
    <w:rsid w:val="00A654E9"/>
    <w:rsid w:val="00B02963"/>
    <w:rsid w:val="00B14022"/>
    <w:rsid w:val="00B80E56"/>
    <w:rsid w:val="00B81424"/>
    <w:rsid w:val="00C00376"/>
    <w:rsid w:val="00C47EDE"/>
    <w:rsid w:val="00CB501A"/>
    <w:rsid w:val="00CC5D98"/>
    <w:rsid w:val="00D513C5"/>
    <w:rsid w:val="00D62AD8"/>
    <w:rsid w:val="00E12886"/>
    <w:rsid w:val="00E3471C"/>
    <w:rsid w:val="00E52408"/>
    <w:rsid w:val="00E54A5B"/>
    <w:rsid w:val="00E87D96"/>
    <w:rsid w:val="00EC43E8"/>
    <w:rsid w:val="00EF1D08"/>
    <w:rsid w:val="00F01FAA"/>
    <w:rsid w:val="00F27281"/>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99"/>
    <w:qFormat/>
    <w:rsid w:val="002855AA"/>
    <w:pPr>
      <w:spacing w:after="200" w:line="276" w:lineRule="auto"/>
      <w:ind w:left="720" w:right="0"/>
      <w:contextualSpacing/>
    </w:pPr>
    <w:rPr>
      <w:rFonts w:ascii="Calibri" w:eastAsia="Calibri" w:hAnsi="Calibri"/>
      <w:position w:val="0"/>
      <w:sz w:val="22"/>
      <w:szCs w:val="22"/>
      <w:lang w:val="en-US" w:eastAsia="en-US" w:bidi="en-US"/>
    </w:rPr>
  </w:style>
  <w:style w:type="character" w:customStyle="1" w:styleId="apple-converted-space">
    <w:name w:val="apple-converted-space"/>
    <w:basedOn w:val="Absatz-Standardschriftart"/>
    <w:rsid w:val="002D0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99"/>
    <w:qFormat/>
    <w:rsid w:val="002855AA"/>
    <w:pPr>
      <w:spacing w:after="200" w:line="276" w:lineRule="auto"/>
      <w:ind w:left="720" w:right="0"/>
      <w:contextualSpacing/>
    </w:pPr>
    <w:rPr>
      <w:rFonts w:ascii="Calibri" w:eastAsia="Calibri" w:hAnsi="Calibri"/>
      <w:position w:val="0"/>
      <w:sz w:val="22"/>
      <w:szCs w:val="22"/>
      <w:lang w:val="en-US" w:eastAsia="en-US" w:bidi="en-US"/>
    </w:rPr>
  </w:style>
  <w:style w:type="character" w:customStyle="1" w:styleId="apple-converted-space">
    <w:name w:val="apple-converted-space"/>
    <w:basedOn w:val="Absatz-Standardschriftart"/>
    <w:rsid w:val="002D0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029202">
      <w:bodyDiv w:val="1"/>
      <w:marLeft w:val="0"/>
      <w:marRight w:val="0"/>
      <w:marTop w:val="0"/>
      <w:marBottom w:val="0"/>
      <w:divBdr>
        <w:top w:val="none" w:sz="0" w:space="0" w:color="auto"/>
        <w:left w:val="none" w:sz="0" w:space="0" w:color="auto"/>
        <w:bottom w:val="none" w:sz="0" w:space="0" w:color="auto"/>
        <w:right w:val="none" w:sz="0" w:space="0" w:color="auto"/>
      </w:divBdr>
    </w:div>
    <w:div w:id="1632396437">
      <w:bodyDiv w:val="1"/>
      <w:marLeft w:val="0"/>
      <w:marRight w:val="0"/>
      <w:marTop w:val="0"/>
      <w:marBottom w:val="0"/>
      <w:divBdr>
        <w:top w:val="none" w:sz="0" w:space="0" w:color="auto"/>
        <w:left w:val="none" w:sz="0" w:space="0" w:color="auto"/>
        <w:bottom w:val="none" w:sz="0" w:space="0" w:color="auto"/>
        <w:right w:val="none" w:sz="0" w:space="0" w:color="auto"/>
      </w:divBdr>
      <w:divsChild>
        <w:div w:id="642349420">
          <w:marLeft w:val="0"/>
          <w:marRight w:val="0"/>
          <w:marTop w:val="0"/>
          <w:marBottom w:val="0"/>
          <w:divBdr>
            <w:top w:val="none" w:sz="0" w:space="0" w:color="auto"/>
            <w:left w:val="none" w:sz="0" w:space="0" w:color="auto"/>
            <w:bottom w:val="none" w:sz="0" w:space="0" w:color="auto"/>
            <w:right w:val="none" w:sz="0" w:space="0" w:color="auto"/>
          </w:divBdr>
          <w:divsChild>
            <w:div w:id="1659727827">
              <w:marLeft w:val="0"/>
              <w:marRight w:val="0"/>
              <w:marTop w:val="0"/>
              <w:marBottom w:val="0"/>
              <w:divBdr>
                <w:top w:val="none" w:sz="0" w:space="0" w:color="auto"/>
                <w:left w:val="none" w:sz="0" w:space="0" w:color="auto"/>
                <w:bottom w:val="none" w:sz="0" w:space="0" w:color="auto"/>
                <w:right w:val="none" w:sz="0" w:space="0" w:color="auto"/>
              </w:divBdr>
              <w:divsChild>
                <w:div w:id="172497481">
                  <w:marLeft w:val="0"/>
                  <w:marRight w:val="0"/>
                  <w:marTop w:val="0"/>
                  <w:marBottom w:val="0"/>
                  <w:divBdr>
                    <w:top w:val="none" w:sz="0" w:space="0" w:color="auto"/>
                    <w:left w:val="none" w:sz="0" w:space="0" w:color="auto"/>
                    <w:bottom w:val="none" w:sz="0" w:space="0" w:color="auto"/>
                    <w:right w:val="none" w:sz="0" w:space="0" w:color="auto"/>
                  </w:divBdr>
                  <w:divsChild>
                    <w:div w:id="1594320076">
                      <w:marLeft w:val="0"/>
                      <w:marRight w:val="0"/>
                      <w:marTop w:val="0"/>
                      <w:marBottom w:val="0"/>
                      <w:divBdr>
                        <w:top w:val="none" w:sz="0" w:space="0" w:color="auto"/>
                        <w:left w:val="none" w:sz="0" w:space="0" w:color="auto"/>
                        <w:bottom w:val="none" w:sz="0" w:space="0" w:color="auto"/>
                        <w:right w:val="none" w:sz="0" w:space="0" w:color="auto"/>
                      </w:divBdr>
                      <w:divsChild>
                        <w:div w:id="550187955">
                          <w:marLeft w:val="0"/>
                          <w:marRight w:val="0"/>
                          <w:marTop w:val="0"/>
                          <w:marBottom w:val="0"/>
                          <w:divBdr>
                            <w:top w:val="none" w:sz="0" w:space="0" w:color="auto"/>
                            <w:left w:val="none" w:sz="0" w:space="0" w:color="auto"/>
                            <w:bottom w:val="none" w:sz="0" w:space="0" w:color="auto"/>
                            <w:right w:val="none" w:sz="0" w:space="0" w:color="auto"/>
                          </w:divBdr>
                          <w:divsChild>
                            <w:div w:id="6199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ego.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4B85618</Template>
  <TotalTime>0</TotalTime>
  <Pages>1</Pages>
  <Words>358</Words>
  <Characters>2362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Evonik increases prices for VESTAMIN®</vt:lpstr>
    </vt:vector>
  </TitlesOfParts>
  <Company>Evonik Industries AG</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increases prices for products under the TEGO® brand for the coatings and printing inks industry</dc:title>
  <dc:creator>IDM_C_Evonik Industries AG</dc:creator>
  <cp:lastModifiedBy>Struensee, Kathrin</cp:lastModifiedBy>
  <cp:revision>6</cp:revision>
  <cp:lastPrinted>2015-02-20T09:42:00Z</cp:lastPrinted>
  <dcterms:created xsi:type="dcterms:W3CDTF">2015-02-20T09:36:00Z</dcterms:created>
  <dcterms:modified xsi:type="dcterms:W3CDTF">2015-02-23T12:20:00Z</dcterms:modified>
</cp:coreProperties>
</file>