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7623D">
            <w:pPr>
              <w:pStyle w:val="E-Datum"/>
              <w:framePr w:wrap="auto" w:vAnchor="margin" w:hAnchor="text" w:xAlign="left" w:yAlign="inline"/>
              <w:suppressOverlap w:val="0"/>
            </w:pPr>
            <w:r>
              <w:t>April 29</w:t>
            </w:r>
            <w:r w:rsidR="006D4E76">
              <w:t>,</w:t>
            </w:r>
            <w:r w:rsidR="002E394C">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54BE4" w:rsidTr="00504932">
        <w:trPr>
          <w:trHeight w:hRule="exact" w:val="1344"/>
        </w:trPr>
        <w:tc>
          <w:tcPr>
            <w:tcW w:w="2271" w:type="dxa"/>
            <w:shd w:val="clear" w:color="auto" w:fill="auto"/>
          </w:tcPr>
          <w:p w:rsidR="00504932" w:rsidRPr="003C3375" w:rsidRDefault="00504932" w:rsidP="00504932">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504932" w:rsidRPr="003C3375" w:rsidRDefault="00504932" w:rsidP="00504932">
            <w:pPr>
              <w:pStyle w:val="M7"/>
              <w:framePr w:wrap="auto" w:vAnchor="margin" w:hAnchor="text" w:xAlign="left" w:yAlign="inline"/>
              <w:suppressOverlap w:val="0"/>
              <w:rPr>
                <w:lang w:val="en-US"/>
              </w:rPr>
            </w:pPr>
            <w:r>
              <w:rPr>
                <w:lang w:val="en-US"/>
              </w:rPr>
              <w:t>Jennifer Turner</w:t>
            </w:r>
          </w:p>
          <w:p w:rsidR="00504932" w:rsidRDefault="00504932" w:rsidP="00504932">
            <w:pPr>
              <w:pStyle w:val="M8"/>
              <w:framePr w:wrap="auto" w:vAnchor="margin" w:hAnchor="text" w:xAlign="left" w:yAlign="inline"/>
              <w:suppressOverlap w:val="0"/>
              <w:rPr>
                <w:lang w:val="en-US"/>
              </w:rPr>
            </w:pPr>
            <w:r>
              <w:rPr>
                <w:lang w:val="en-US"/>
              </w:rPr>
              <w:t xml:space="preserve">Marketing Manager </w:t>
            </w:r>
          </w:p>
          <w:p w:rsidR="00504932" w:rsidRPr="00F31F7C" w:rsidRDefault="00504932" w:rsidP="00504932">
            <w:pPr>
              <w:pStyle w:val="M8"/>
              <w:framePr w:wrap="auto" w:vAnchor="margin" w:hAnchor="text" w:xAlign="left" w:yAlign="inline"/>
              <w:suppressOverlap w:val="0"/>
              <w:rPr>
                <w:lang w:val="en-US"/>
              </w:rPr>
            </w:pPr>
            <w:r>
              <w:rPr>
                <w:lang w:val="en-US"/>
              </w:rPr>
              <w:t>Coating Additives</w:t>
            </w:r>
          </w:p>
          <w:p w:rsidR="00504932" w:rsidRPr="00F31F7C" w:rsidRDefault="00504932" w:rsidP="00504932">
            <w:pPr>
              <w:pStyle w:val="M9"/>
              <w:framePr w:wrap="auto" w:vAnchor="margin" w:hAnchor="text" w:xAlign="left" w:yAlign="inline"/>
              <w:suppressOverlap w:val="0"/>
              <w:rPr>
                <w:lang w:val="en-US"/>
              </w:rPr>
            </w:pPr>
            <w:r w:rsidRPr="00F31F7C">
              <w:rPr>
                <w:lang w:val="en-US"/>
              </w:rPr>
              <w:t>Phone +</w:t>
            </w:r>
            <w:r>
              <w:rPr>
                <w:lang w:val="en-US"/>
              </w:rPr>
              <w:t>1 804 452 5604</w:t>
            </w:r>
            <w:r w:rsidRPr="00F31F7C">
              <w:rPr>
                <w:lang w:val="en-US"/>
              </w:rPr>
              <w:tab/>
              <w:t xml:space="preserve"> </w:t>
            </w:r>
          </w:p>
          <w:p w:rsidR="00504932" w:rsidRDefault="00504932" w:rsidP="00504932">
            <w:pPr>
              <w:pStyle w:val="M10"/>
              <w:framePr w:wrap="auto" w:vAnchor="margin" w:hAnchor="text" w:xAlign="left" w:yAlign="inline"/>
              <w:suppressOverlap w:val="0"/>
            </w:pPr>
            <w:r>
              <w:t>Fax +1 804 541 6290</w:t>
            </w:r>
            <w:r>
              <w:tab/>
            </w:r>
          </w:p>
          <w:p w:rsidR="00504932" w:rsidRDefault="00504932" w:rsidP="00504932">
            <w:pPr>
              <w:pStyle w:val="M10"/>
              <w:framePr w:wrap="auto" w:vAnchor="margin" w:hAnchor="text" w:xAlign="left" w:yAlign="inline"/>
              <w:suppressOverlap w:val="0"/>
            </w:pPr>
            <w:r>
              <w:t>Jennifer.turner@evonik.com</w:t>
            </w:r>
          </w:p>
          <w:p w:rsidR="00CC5D98" w:rsidRDefault="00CC5D98" w:rsidP="00B81424">
            <w:pPr>
              <w:pStyle w:val="M10"/>
              <w:framePr w:wrap="auto" w:vAnchor="margin" w:hAnchor="text" w:xAlign="left" w:yAlign="inline"/>
              <w:suppressOverlap w:val="0"/>
            </w:pPr>
          </w:p>
        </w:tc>
      </w:tr>
      <w:tr w:rsidR="00CC5D98" w:rsidRPr="00554BE4" w:rsidTr="00B14022">
        <w:trPr>
          <w:trHeight w:val="2609"/>
        </w:trPr>
        <w:tc>
          <w:tcPr>
            <w:tcW w:w="2271" w:type="dxa"/>
            <w:shd w:val="clear" w:color="auto" w:fill="auto"/>
          </w:tcPr>
          <w:p w:rsidR="002E394C" w:rsidRDefault="002E394C">
            <w:pPr>
              <w:pStyle w:val="M1"/>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504932" w:rsidRDefault="00CC5D98">
            <w:pPr>
              <w:pStyle w:val="Marginalie"/>
              <w:framePr w:w="0" w:hSpace="0" w:wrap="auto" w:vAnchor="margin" w:hAnchor="text" w:xAlign="left" w:yAlign="inline"/>
              <w:rPr>
                <w:b/>
              </w:rPr>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B14022" w:rsidRPr="00504932"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700E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700E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700E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700E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700E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700E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700E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700E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700E2">
              <w:rPr>
                <w:noProof/>
              </w:rPr>
              <w:t>Executive Board</w:t>
            </w:r>
            <w:r>
              <w:fldChar w:fldCharType="end"/>
            </w:r>
          </w:p>
          <w:p w:rsidR="00CC5D98" w:rsidRPr="00F700E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700E2">
              <w:rPr>
                <w:lang w:val="en-US"/>
              </w:rPr>
              <w:instrText xml:space="preserve"> FORMTEXT </w:instrText>
            </w:r>
            <w:r>
              <w:fldChar w:fldCharType="separate"/>
            </w:r>
            <w:r w:rsidR="00F700E2">
              <w:rPr>
                <w:noProof/>
              </w:rPr>
              <w:t>Dr. Klaus Engel</w:t>
            </w:r>
            <w:r>
              <w:fldChar w:fldCharType="end"/>
            </w:r>
            <w:r w:rsidRPr="00F700E2">
              <w:rPr>
                <w:lang w:val="en-US"/>
              </w:rPr>
              <w:t xml:space="preserve">, </w:t>
            </w:r>
            <w:r w:rsidR="003C3375" w:rsidRPr="00F700E2">
              <w:rPr>
                <w:lang w:val="en-US"/>
              </w:rPr>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F700E2">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14418" w:rsidRPr="007C7167" w:rsidRDefault="00B14418" w:rsidP="007C7167">
      <w:pPr>
        <w:ind w:left="0"/>
        <w:rPr>
          <w:rFonts w:cs="Lucida Sans Unicode"/>
          <w:b/>
          <w:bCs/>
          <w:sz w:val="24"/>
          <w:lang w:val="es-MX"/>
        </w:rPr>
      </w:pPr>
      <w:proofErr w:type="spellStart"/>
      <w:r w:rsidRPr="007C7167">
        <w:rPr>
          <w:b/>
          <w:bCs/>
          <w:sz w:val="24"/>
          <w:lang w:val="es-MX"/>
        </w:rPr>
        <w:lastRenderedPageBreak/>
        <w:t>The</w:t>
      </w:r>
      <w:proofErr w:type="spellEnd"/>
      <w:r w:rsidRPr="007C7167">
        <w:rPr>
          <w:b/>
          <w:bCs/>
          <w:sz w:val="24"/>
          <w:lang w:val="es-MX"/>
        </w:rPr>
        <w:t xml:space="preserve"> TEGO Brand of Evonik, Sí, Se Habla Español </w:t>
      </w:r>
    </w:p>
    <w:p w:rsidR="00CC5D98" w:rsidRPr="001D1002" w:rsidRDefault="00CC5D98" w:rsidP="007C7167">
      <w:pPr>
        <w:ind w:left="0"/>
        <w:rPr>
          <w:rFonts w:cs="Lucida Sans Unicode"/>
          <w:bCs/>
          <w:sz w:val="24"/>
          <w:lang w:val="es-MX"/>
        </w:rPr>
      </w:pPr>
    </w:p>
    <w:p w:rsidR="007178CB" w:rsidRDefault="00B14418">
      <w:pPr>
        <w:spacing w:line="300" w:lineRule="exact"/>
        <w:ind w:left="0"/>
        <w:rPr>
          <w:sz w:val="22"/>
          <w:szCs w:val="22"/>
          <w:lang w:val="en-US"/>
        </w:rPr>
      </w:pPr>
      <w:r>
        <w:rPr>
          <w:sz w:val="22"/>
          <w:szCs w:val="22"/>
          <w:lang w:val="en-US"/>
        </w:rPr>
        <w:t>For more than a quarter century, the TEGO brand of Evonik Industries has provided coating and printing ink manufacturers with solutions t</w:t>
      </w:r>
      <w:r w:rsidR="004C743A">
        <w:rPr>
          <w:sz w:val="22"/>
          <w:szCs w:val="22"/>
          <w:lang w:val="en-US"/>
        </w:rPr>
        <w:t>o their toughest formulation</w:t>
      </w:r>
      <w:r w:rsidR="00A047C8">
        <w:rPr>
          <w:sz w:val="22"/>
          <w:szCs w:val="22"/>
          <w:lang w:val="en-US"/>
        </w:rPr>
        <w:t xml:space="preserve"> dilemmas. </w:t>
      </w:r>
      <w:r w:rsidR="007178CB">
        <w:rPr>
          <w:sz w:val="22"/>
          <w:szCs w:val="22"/>
          <w:lang w:val="en-US"/>
        </w:rPr>
        <w:t xml:space="preserve">As of </w:t>
      </w:r>
      <w:r w:rsidR="001D1002">
        <w:rPr>
          <w:sz w:val="22"/>
          <w:szCs w:val="22"/>
          <w:lang w:val="en-US"/>
        </w:rPr>
        <w:br/>
      </w:r>
      <w:r w:rsidR="007178CB">
        <w:rPr>
          <w:sz w:val="22"/>
          <w:szCs w:val="22"/>
          <w:lang w:val="en-US"/>
        </w:rPr>
        <w:t xml:space="preserve">April 1, 2014, </w:t>
      </w:r>
      <w:r w:rsidR="00983389">
        <w:rPr>
          <w:sz w:val="22"/>
          <w:szCs w:val="22"/>
          <w:lang w:val="en-US"/>
        </w:rPr>
        <w:t>our</w:t>
      </w:r>
      <w:r w:rsidR="007178CB">
        <w:rPr>
          <w:sz w:val="22"/>
          <w:szCs w:val="22"/>
          <w:lang w:val="en-US"/>
        </w:rPr>
        <w:t xml:space="preserve"> tradition of </w:t>
      </w:r>
      <w:r w:rsidR="007C7167">
        <w:rPr>
          <w:sz w:val="22"/>
          <w:szCs w:val="22"/>
          <w:lang w:val="en-US"/>
        </w:rPr>
        <w:t>innovation</w:t>
      </w:r>
      <w:r w:rsidR="00983389">
        <w:rPr>
          <w:sz w:val="22"/>
          <w:szCs w:val="22"/>
          <w:lang w:val="en-US"/>
        </w:rPr>
        <w:t>, a pillar of the group’s success, takes yet another</w:t>
      </w:r>
      <w:r w:rsidR="007178CB">
        <w:rPr>
          <w:sz w:val="22"/>
          <w:szCs w:val="22"/>
          <w:lang w:val="en-US"/>
        </w:rPr>
        <w:t xml:space="preserve"> </w:t>
      </w:r>
      <w:r w:rsidR="00983389">
        <w:rPr>
          <w:sz w:val="22"/>
          <w:szCs w:val="22"/>
          <w:lang w:val="en-US"/>
        </w:rPr>
        <w:t>stride</w:t>
      </w:r>
      <w:r w:rsidR="007178CB">
        <w:rPr>
          <w:sz w:val="22"/>
          <w:szCs w:val="22"/>
          <w:lang w:val="en-US"/>
        </w:rPr>
        <w:t xml:space="preserve"> away from the competition by offering </w:t>
      </w:r>
      <w:r w:rsidR="00983389">
        <w:rPr>
          <w:sz w:val="22"/>
          <w:szCs w:val="22"/>
          <w:lang w:val="en-US"/>
        </w:rPr>
        <w:t xml:space="preserve">our web services </w:t>
      </w:r>
      <w:r w:rsidR="007178CB">
        <w:rPr>
          <w:sz w:val="22"/>
          <w:szCs w:val="22"/>
          <w:lang w:val="en-US"/>
        </w:rPr>
        <w:t>in the Spanish language.</w:t>
      </w:r>
      <w:bookmarkStart w:id="0" w:name="_GoBack"/>
      <w:bookmarkEnd w:id="0"/>
    </w:p>
    <w:p w:rsidR="007178CB" w:rsidRDefault="007178CB">
      <w:pPr>
        <w:spacing w:line="300" w:lineRule="exact"/>
        <w:ind w:left="0"/>
        <w:rPr>
          <w:sz w:val="22"/>
          <w:szCs w:val="22"/>
          <w:lang w:val="en-US"/>
        </w:rPr>
      </w:pPr>
    </w:p>
    <w:p w:rsidR="00983389" w:rsidRDefault="007178CB" w:rsidP="00983389">
      <w:pPr>
        <w:spacing w:line="300" w:lineRule="exact"/>
        <w:ind w:left="0"/>
        <w:rPr>
          <w:sz w:val="22"/>
          <w:szCs w:val="22"/>
          <w:lang w:val="en-US"/>
        </w:rPr>
      </w:pPr>
      <w:r>
        <w:rPr>
          <w:sz w:val="22"/>
          <w:szCs w:val="22"/>
          <w:lang w:val="en-US"/>
        </w:rPr>
        <w:t>From the</w:t>
      </w:r>
      <w:r w:rsidR="00983389">
        <w:rPr>
          <w:sz w:val="22"/>
          <w:szCs w:val="22"/>
          <w:lang w:val="en-US"/>
        </w:rPr>
        <w:t xml:space="preserve"> tego.us homepage</w:t>
      </w:r>
      <w:r>
        <w:rPr>
          <w:sz w:val="22"/>
          <w:szCs w:val="22"/>
          <w:lang w:val="en-US"/>
        </w:rPr>
        <w:t xml:space="preserve">, </w:t>
      </w:r>
      <w:r w:rsidR="00890402">
        <w:rPr>
          <w:sz w:val="22"/>
          <w:szCs w:val="22"/>
          <w:lang w:val="en-US"/>
        </w:rPr>
        <w:t xml:space="preserve">Spanish speaking </w:t>
      </w:r>
      <w:r>
        <w:rPr>
          <w:sz w:val="22"/>
          <w:szCs w:val="22"/>
          <w:lang w:val="en-US"/>
        </w:rPr>
        <w:t xml:space="preserve">customers can now </w:t>
      </w:r>
      <w:r w:rsidR="00890402">
        <w:rPr>
          <w:sz w:val="22"/>
          <w:szCs w:val="22"/>
          <w:lang w:val="en-US"/>
        </w:rPr>
        <w:t xml:space="preserve">view our broad product portfolio, </w:t>
      </w:r>
      <w:r w:rsidR="00983389">
        <w:rPr>
          <w:sz w:val="22"/>
          <w:szCs w:val="22"/>
          <w:lang w:val="en-US"/>
        </w:rPr>
        <w:t xml:space="preserve">TEGO’s product selection tool, </w:t>
      </w:r>
      <w:r w:rsidR="00890402">
        <w:rPr>
          <w:sz w:val="22"/>
          <w:szCs w:val="22"/>
          <w:lang w:val="en-US"/>
        </w:rPr>
        <w:t>and detailed descriptions of who we are and what we do</w:t>
      </w:r>
      <w:r w:rsidR="00983389">
        <w:rPr>
          <w:sz w:val="22"/>
          <w:szCs w:val="22"/>
          <w:lang w:val="en-US"/>
        </w:rPr>
        <w:t xml:space="preserve"> in their native tongue. This development was spurred on by the consistent growth of Mexico’s coating industry coupled with the ever-increasing prevalence of the Spanish speaking population in the US.</w:t>
      </w:r>
    </w:p>
    <w:p w:rsidR="00F67374" w:rsidRDefault="00F67374">
      <w:pPr>
        <w:spacing w:line="300" w:lineRule="exact"/>
        <w:ind w:left="0"/>
        <w:rPr>
          <w:sz w:val="22"/>
          <w:szCs w:val="22"/>
          <w:lang w:val="en-US"/>
        </w:rPr>
      </w:pPr>
    </w:p>
    <w:p w:rsidR="003A7434" w:rsidRDefault="006C1F12">
      <w:pPr>
        <w:spacing w:line="300" w:lineRule="exact"/>
        <w:ind w:left="0"/>
        <w:rPr>
          <w:sz w:val="22"/>
          <w:szCs w:val="22"/>
          <w:lang w:val="en-US"/>
        </w:rPr>
      </w:pPr>
      <w:r>
        <w:rPr>
          <w:sz w:val="22"/>
          <w:szCs w:val="22"/>
          <w:lang w:val="en-US"/>
        </w:rPr>
        <w:t>If y</w:t>
      </w:r>
      <w:r w:rsidR="00C1339B">
        <w:rPr>
          <w:sz w:val="22"/>
          <w:szCs w:val="22"/>
          <w:lang w:val="en-US"/>
        </w:rPr>
        <w:t>ou have questions regarding the</w:t>
      </w:r>
      <w:r w:rsidR="00983389">
        <w:rPr>
          <w:sz w:val="22"/>
          <w:szCs w:val="22"/>
          <w:lang w:val="en-US"/>
        </w:rPr>
        <w:t xml:space="preserve"> Spanish version of tego.us or any of our other products or services, </w:t>
      </w:r>
      <w:r>
        <w:rPr>
          <w:sz w:val="22"/>
          <w:szCs w:val="22"/>
          <w:lang w:val="en-US"/>
        </w:rPr>
        <w:t xml:space="preserve">please visit </w:t>
      </w:r>
      <w:r w:rsidR="00CE6095">
        <w:rPr>
          <w:sz w:val="22"/>
          <w:szCs w:val="22"/>
          <w:lang w:val="en-US"/>
        </w:rPr>
        <w:t>our homepage (in English or Spanish) or email us at asktego@evonik.com.</w:t>
      </w:r>
    </w:p>
    <w:p w:rsidR="00813856" w:rsidRDefault="00813856">
      <w:pPr>
        <w:spacing w:line="300" w:lineRule="exact"/>
        <w:ind w:left="0"/>
        <w:rPr>
          <w:sz w:val="22"/>
          <w:szCs w:val="22"/>
          <w:lang w:val="en-US"/>
        </w:rPr>
      </w:pPr>
    </w:p>
    <w:p w:rsidR="00504932" w:rsidRDefault="00504932">
      <w:pPr>
        <w:spacing w:line="300" w:lineRule="exact"/>
        <w:ind w:left="0"/>
        <w:rPr>
          <w:sz w:val="22"/>
          <w:szCs w:val="22"/>
          <w:lang w:val="en-US"/>
        </w:rPr>
      </w:pPr>
    </w:p>
    <w:p w:rsidR="00504932" w:rsidRDefault="00504932">
      <w:pPr>
        <w:spacing w:line="300" w:lineRule="exact"/>
        <w:ind w:left="0"/>
        <w:rPr>
          <w:sz w:val="22"/>
          <w:szCs w:val="22"/>
          <w:lang w:val="en-US"/>
        </w:rPr>
      </w:pPr>
    </w:p>
    <w:p w:rsidR="00504932" w:rsidRDefault="00504932">
      <w:pPr>
        <w:spacing w:line="300" w:lineRule="exact"/>
        <w:ind w:left="0"/>
        <w:rPr>
          <w:sz w:val="22"/>
          <w:szCs w:val="22"/>
          <w:lang w:val="en-US"/>
        </w:rPr>
      </w:pPr>
    </w:p>
    <w:p w:rsidR="00504932" w:rsidRDefault="00504932">
      <w:pPr>
        <w:spacing w:line="300" w:lineRule="exact"/>
        <w:ind w:left="0"/>
        <w:rPr>
          <w:sz w:val="22"/>
          <w:szCs w:val="22"/>
          <w:lang w:val="en-US"/>
        </w:rPr>
      </w:pPr>
    </w:p>
    <w:p w:rsidR="00504932" w:rsidRDefault="00504932">
      <w:pPr>
        <w:spacing w:line="300" w:lineRule="exact"/>
        <w:ind w:left="0"/>
        <w:rPr>
          <w:sz w:val="22"/>
          <w:szCs w:val="22"/>
          <w:lang w:val="en-US"/>
        </w:rPr>
      </w:pPr>
    </w:p>
    <w:p w:rsidR="003C3375" w:rsidRDefault="003C3375" w:rsidP="001D1002">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1D100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1D1002">
      <w:pPr>
        <w:autoSpaceDE w:val="0"/>
        <w:autoSpaceDN w:val="0"/>
        <w:adjustRightInd w:val="0"/>
        <w:spacing w:line="220" w:lineRule="exact"/>
        <w:ind w:left="0"/>
        <w:rPr>
          <w:rFonts w:cs="Lucida Sans Unicode"/>
          <w:szCs w:val="18"/>
          <w:lang w:val="en-US"/>
        </w:rPr>
      </w:pPr>
    </w:p>
    <w:p w:rsidR="00777131" w:rsidRDefault="00777131" w:rsidP="001D100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is active in over 100 countries around the world. </w:t>
      </w:r>
      <w:r w:rsidR="004A5532" w:rsidRPr="00BB06C8">
        <w:rPr>
          <w:rFonts w:cs="Lucida Sans Unicode"/>
          <w:szCs w:val="18"/>
          <w:lang w:val="en-US"/>
        </w:rPr>
        <w:t>In fiscal 2013 more than 33,500 employees generated sales of around €12.9 billion and an operating profit (adjusted EBITDA) of about €2.0 billion.</w:t>
      </w:r>
    </w:p>
    <w:p w:rsidR="003C3375" w:rsidRDefault="003C3375" w:rsidP="001D1002">
      <w:pPr>
        <w:spacing w:line="220" w:lineRule="exact"/>
        <w:ind w:left="0"/>
        <w:rPr>
          <w:szCs w:val="18"/>
          <w:lang w:val="en-US"/>
        </w:rPr>
      </w:pPr>
    </w:p>
    <w:p w:rsidR="003C3375" w:rsidRPr="00696302" w:rsidRDefault="003C3375" w:rsidP="001D1002">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3C3375" w:rsidRDefault="003C3375" w:rsidP="001D1002">
      <w:pPr>
        <w:spacing w:line="220" w:lineRule="exact"/>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4C" w:rsidRDefault="002E394C">
      <w:r>
        <w:separator/>
      </w:r>
    </w:p>
    <w:p w:rsidR="002E394C" w:rsidRDefault="002E394C"/>
  </w:endnote>
  <w:endnote w:type="continuationSeparator" w:id="0">
    <w:p w:rsidR="002E394C" w:rsidRDefault="002E394C">
      <w:r>
        <w:continuationSeparator/>
      </w:r>
    </w:p>
    <w:p w:rsidR="002E394C" w:rsidRDefault="002E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700E2">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700E2">
      <w:rPr>
        <w:rStyle w:val="Seitenzahl"/>
        <w:noProof/>
      </w:rPr>
      <w:t>1</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700E2">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700E2">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4C" w:rsidRDefault="002E394C">
      <w:r>
        <w:separator/>
      </w:r>
    </w:p>
    <w:p w:rsidR="002E394C" w:rsidRDefault="002E394C"/>
  </w:footnote>
  <w:footnote w:type="continuationSeparator" w:id="0">
    <w:p w:rsidR="002E394C" w:rsidRDefault="002E394C">
      <w:r>
        <w:continuationSeparator/>
      </w:r>
    </w:p>
    <w:p w:rsidR="002E394C" w:rsidRDefault="002E3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860095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3C16977"/>
    <w:multiLevelType w:val="hybridMultilevel"/>
    <w:tmpl w:val="EB92D4A0"/>
    <w:lvl w:ilvl="0" w:tplc="3A5059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4C"/>
    <w:rsid w:val="00176D6F"/>
    <w:rsid w:val="001D1002"/>
    <w:rsid w:val="0020145D"/>
    <w:rsid w:val="002E394C"/>
    <w:rsid w:val="003A7434"/>
    <w:rsid w:val="003C3375"/>
    <w:rsid w:val="003C7545"/>
    <w:rsid w:val="003E6CE9"/>
    <w:rsid w:val="0047623D"/>
    <w:rsid w:val="004A09DA"/>
    <w:rsid w:val="004A2427"/>
    <w:rsid w:val="004A5532"/>
    <w:rsid w:val="004C743A"/>
    <w:rsid w:val="00504932"/>
    <w:rsid w:val="00554BE4"/>
    <w:rsid w:val="005F1200"/>
    <w:rsid w:val="0062176C"/>
    <w:rsid w:val="006642C6"/>
    <w:rsid w:val="00696302"/>
    <w:rsid w:val="006C1F12"/>
    <w:rsid w:val="006D4E76"/>
    <w:rsid w:val="007178CB"/>
    <w:rsid w:val="00777131"/>
    <w:rsid w:val="00794AB9"/>
    <w:rsid w:val="007C7167"/>
    <w:rsid w:val="00813856"/>
    <w:rsid w:val="008174AA"/>
    <w:rsid w:val="00890402"/>
    <w:rsid w:val="008B6AB4"/>
    <w:rsid w:val="008C45D0"/>
    <w:rsid w:val="0090561C"/>
    <w:rsid w:val="00983389"/>
    <w:rsid w:val="009A532E"/>
    <w:rsid w:val="00A047C8"/>
    <w:rsid w:val="00A654E9"/>
    <w:rsid w:val="00A70498"/>
    <w:rsid w:val="00B14022"/>
    <w:rsid w:val="00B14418"/>
    <w:rsid w:val="00B81424"/>
    <w:rsid w:val="00C1339B"/>
    <w:rsid w:val="00CB1BBB"/>
    <w:rsid w:val="00CC5D98"/>
    <w:rsid w:val="00CE6095"/>
    <w:rsid w:val="00D10AF1"/>
    <w:rsid w:val="00D16398"/>
    <w:rsid w:val="00D36D43"/>
    <w:rsid w:val="00DB6FDD"/>
    <w:rsid w:val="00E12886"/>
    <w:rsid w:val="00E3471C"/>
    <w:rsid w:val="00F31729"/>
    <w:rsid w:val="00F31F7C"/>
    <w:rsid w:val="00F453FE"/>
    <w:rsid w:val="00F6408B"/>
    <w:rsid w:val="00F67374"/>
    <w:rsid w:val="00F700E2"/>
    <w:rsid w:val="00F8328E"/>
    <w:rsid w:val="00FA1CDE"/>
    <w:rsid w:val="00FC5E9C"/>
    <w:rsid w:val="00FD2CEA"/>
    <w:rsid w:val="00FD7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2E394C"/>
  </w:style>
  <w:style w:type="character" w:customStyle="1" w:styleId="berschrift4Zchn">
    <w:name w:val="Überschrift 4 Zchn"/>
    <w:basedOn w:val="Absatz-Standardschriftart"/>
    <w:link w:val="berschrift4"/>
    <w:uiPriority w:val="9"/>
    <w:rsid w:val="002E394C"/>
    <w:rPr>
      <w:b/>
      <w:bCs/>
      <w:position w:val="-2"/>
      <w:sz w:val="28"/>
      <w:szCs w:val="28"/>
    </w:rPr>
  </w:style>
  <w:style w:type="paragraph" w:customStyle="1" w:styleId="meta">
    <w:name w:val="meta"/>
    <w:basedOn w:val="Standard"/>
    <w:rsid w:val="00F8328E"/>
    <w:pPr>
      <w:spacing w:before="100" w:beforeAutospacing="1" w:after="100" w:afterAutospacing="1" w:line="240" w:lineRule="auto"/>
      <w:ind w:left="0" w:right="0"/>
    </w:pPr>
    <w:rPr>
      <w:rFonts w:ascii="Times New Roman" w:hAnsi="Times New Roman"/>
      <w:position w:val="0"/>
      <w:sz w:val="24"/>
      <w:lang w:val="en-US" w:eastAsia="en-US"/>
    </w:rPr>
  </w:style>
  <w:style w:type="character" w:styleId="Kommentarzeichen">
    <w:name w:val="annotation reference"/>
    <w:basedOn w:val="Absatz-Standardschriftart"/>
    <w:rsid w:val="004A2427"/>
    <w:rPr>
      <w:sz w:val="16"/>
      <w:szCs w:val="16"/>
    </w:rPr>
  </w:style>
  <w:style w:type="paragraph" w:styleId="Kommentartext">
    <w:name w:val="annotation text"/>
    <w:basedOn w:val="Standard"/>
    <w:link w:val="KommentartextZchn"/>
    <w:rsid w:val="004A2427"/>
    <w:pPr>
      <w:spacing w:line="240" w:lineRule="auto"/>
    </w:pPr>
    <w:rPr>
      <w:sz w:val="20"/>
      <w:szCs w:val="20"/>
    </w:rPr>
  </w:style>
  <w:style w:type="character" w:customStyle="1" w:styleId="KommentartextZchn">
    <w:name w:val="Kommentartext Zchn"/>
    <w:basedOn w:val="Absatz-Standardschriftart"/>
    <w:link w:val="Kommentartext"/>
    <w:rsid w:val="004A2427"/>
    <w:rPr>
      <w:rFonts w:ascii="Lucida Sans Unicode" w:hAnsi="Lucida Sans Unicode"/>
      <w:position w:val="-2"/>
    </w:rPr>
  </w:style>
  <w:style w:type="paragraph" w:styleId="Kommentarthema">
    <w:name w:val="annotation subject"/>
    <w:basedOn w:val="Kommentartext"/>
    <w:next w:val="Kommentartext"/>
    <w:link w:val="KommentarthemaZchn"/>
    <w:rsid w:val="004A2427"/>
    <w:rPr>
      <w:b/>
      <w:bCs/>
    </w:rPr>
  </w:style>
  <w:style w:type="character" w:customStyle="1" w:styleId="KommentarthemaZchn">
    <w:name w:val="Kommentarthema Zchn"/>
    <w:basedOn w:val="KommentartextZchn"/>
    <w:link w:val="Kommentarthema"/>
    <w:rsid w:val="004A2427"/>
    <w:rPr>
      <w:rFonts w:ascii="Lucida Sans Unicode" w:hAnsi="Lucida Sans Unicode"/>
      <w:b/>
      <w:bCs/>
      <w:position w:val="-2"/>
    </w:rPr>
  </w:style>
  <w:style w:type="paragraph" w:styleId="Listenabsatz">
    <w:name w:val="List Paragraph"/>
    <w:basedOn w:val="Standard"/>
    <w:uiPriority w:val="34"/>
    <w:qFormat/>
    <w:rsid w:val="00B144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Absatz-Standardschriftart"/>
    <w:rsid w:val="002E394C"/>
  </w:style>
  <w:style w:type="character" w:customStyle="1" w:styleId="berschrift4Zchn">
    <w:name w:val="Überschrift 4 Zchn"/>
    <w:basedOn w:val="Absatz-Standardschriftart"/>
    <w:link w:val="berschrift4"/>
    <w:uiPriority w:val="9"/>
    <w:rsid w:val="002E394C"/>
    <w:rPr>
      <w:b/>
      <w:bCs/>
      <w:position w:val="-2"/>
      <w:sz w:val="28"/>
      <w:szCs w:val="28"/>
    </w:rPr>
  </w:style>
  <w:style w:type="paragraph" w:customStyle="1" w:styleId="meta">
    <w:name w:val="meta"/>
    <w:basedOn w:val="Standard"/>
    <w:rsid w:val="00F8328E"/>
    <w:pPr>
      <w:spacing w:before="100" w:beforeAutospacing="1" w:after="100" w:afterAutospacing="1" w:line="240" w:lineRule="auto"/>
      <w:ind w:left="0" w:right="0"/>
    </w:pPr>
    <w:rPr>
      <w:rFonts w:ascii="Times New Roman" w:hAnsi="Times New Roman"/>
      <w:position w:val="0"/>
      <w:sz w:val="24"/>
      <w:lang w:val="en-US" w:eastAsia="en-US"/>
    </w:rPr>
  </w:style>
  <w:style w:type="character" w:styleId="Kommentarzeichen">
    <w:name w:val="annotation reference"/>
    <w:basedOn w:val="Absatz-Standardschriftart"/>
    <w:rsid w:val="004A2427"/>
    <w:rPr>
      <w:sz w:val="16"/>
      <w:szCs w:val="16"/>
    </w:rPr>
  </w:style>
  <w:style w:type="paragraph" w:styleId="Kommentartext">
    <w:name w:val="annotation text"/>
    <w:basedOn w:val="Standard"/>
    <w:link w:val="KommentartextZchn"/>
    <w:rsid w:val="004A2427"/>
    <w:pPr>
      <w:spacing w:line="240" w:lineRule="auto"/>
    </w:pPr>
    <w:rPr>
      <w:sz w:val="20"/>
      <w:szCs w:val="20"/>
    </w:rPr>
  </w:style>
  <w:style w:type="character" w:customStyle="1" w:styleId="KommentartextZchn">
    <w:name w:val="Kommentartext Zchn"/>
    <w:basedOn w:val="Absatz-Standardschriftart"/>
    <w:link w:val="Kommentartext"/>
    <w:rsid w:val="004A2427"/>
    <w:rPr>
      <w:rFonts w:ascii="Lucida Sans Unicode" w:hAnsi="Lucida Sans Unicode"/>
      <w:position w:val="-2"/>
    </w:rPr>
  </w:style>
  <w:style w:type="paragraph" w:styleId="Kommentarthema">
    <w:name w:val="annotation subject"/>
    <w:basedOn w:val="Kommentartext"/>
    <w:next w:val="Kommentartext"/>
    <w:link w:val="KommentarthemaZchn"/>
    <w:rsid w:val="004A2427"/>
    <w:rPr>
      <w:b/>
      <w:bCs/>
    </w:rPr>
  </w:style>
  <w:style w:type="character" w:customStyle="1" w:styleId="KommentarthemaZchn">
    <w:name w:val="Kommentarthema Zchn"/>
    <w:basedOn w:val="KommentartextZchn"/>
    <w:link w:val="Kommentarthema"/>
    <w:rsid w:val="004A2427"/>
    <w:rPr>
      <w:rFonts w:ascii="Lucida Sans Unicode" w:hAnsi="Lucida Sans Unicode"/>
      <w:b/>
      <w:bCs/>
      <w:position w:val="-2"/>
    </w:rPr>
  </w:style>
  <w:style w:type="paragraph" w:styleId="Listenabsatz">
    <w:name w:val="List Paragraph"/>
    <w:basedOn w:val="Standard"/>
    <w:uiPriority w:val="34"/>
    <w:qFormat/>
    <w:rsid w:val="00B14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74077">
      <w:bodyDiv w:val="1"/>
      <w:marLeft w:val="0"/>
      <w:marRight w:val="0"/>
      <w:marTop w:val="0"/>
      <w:marBottom w:val="0"/>
      <w:divBdr>
        <w:top w:val="none" w:sz="0" w:space="0" w:color="auto"/>
        <w:left w:val="none" w:sz="0" w:space="0" w:color="auto"/>
        <w:bottom w:val="none" w:sz="0" w:space="0" w:color="auto"/>
        <w:right w:val="none" w:sz="0" w:space="0" w:color="auto"/>
      </w:divBdr>
    </w:div>
    <w:div w:id="1528372010">
      <w:bodyDiv w:val="1"/>
      <w:marLeft w:val="0"/>
      <w:marRight w:val="0"/>
      <w:marTop w:val="0"/>
      <w:marBottom w:val="0"/>
      <w:divBdr>
        <w:top w:val="none" w:sz="0" w:space="0" w:color="auto"/>
        <w:left w:val="none" w:sz="0" w:space="0" w:color="auto"/>
        <w:bottom w:val="none" w:sz="0" w:space="0" w:color="auto"/>
        <w:right w:val="none" w:sz="0" w:space="0" w:color="auto"/>
      </w:divBdr>
    </w:div>
    <w:div w:id="1596551353">
      <w:bodyDiv w:val="1"/>
      <w:marLeft w:val="0"/>
      <w:marRight w:val="0"/>
      <w:marTop w:val="0"/>
      <w:marBottom w:val="0"/>
      <w:divBdr>
        <w:top w:val="none" w:sz="0" w:space="0" w:color="auto"/>
        <w:left w:val="none" w:sz="0" w:space="0" w:color="auto"/>
        <w:bottom w:val="none" w:sz="0" w:space="0" w:color="auto"/>
        <w:right w:val="none" w:sz="0" w:space="0" w:color="auto"/>
      </w:divBdr>
      <w:divsChild>
        <w:div w:id="1582176267">
          <w:marLeft w:val="0"/>
          <w:marRight w:val="0"/>
          <w:marTop w:val="0"/>
          <w:marBottom w:val="0"/>
          <w:divBdr>
            <w:top w:val="none" w:sz="0" w:space="0" w:color="auto"/>
            <w:left w:val="none" w:sz="0" w:space="0" w:color="auto"/>
            <w:bottom w:val="none" w:sz="0" w:space="0" w:color="auto"/>
            <w:right w:val="none" w:sz="0" w:space="0" w:color="auto"/>
          </w:divBdr>
        </w:div>
        <w:div w:id="295377647">
          <w:marLeft w:val="0"/>
          <w:marRight w:val="0"/>
          <w:marTop w:val="0"/>
          <w:marBottom w:val="0"/>
          <w:divBdr>
            <w:top w:val="none" w:sz="0" w:space="0" w:color="auto"/>
            <w:left w:val="none" w:sz="0" w:space="0" w:color="auto"/>
            <w:bottom w:val="none" w:sz="0" w:space="0" w:color="auto"/>
            <w:right w:val="none" w:sz="0" w:space="0" w:color="auto"/>
          </w:divBdr>
          <w:divsChild>
            <w:div w:id="18690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C746787A</Template>
  <TotalTime>0</TotalTime>
  <Pages>1</Pages>
  <Words>397</Words>
  <Characters>2435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Zachary Woods</dc:creator>
  <cp:lastModifiedBy>Hoegg, Petra</cp:lastModifiedBy>
  <cp:revision>5</cp:revision>
  <cp:lastPrinted>2014-04-25T14:46:00Z</cp:lastPrinted>
  <dcterms:created xsi:type="dcterms:W3CDTF">2014-04-25T14:44:00Z</dcterms:created>
  <dcterms:modified xsi:type="dcterms:W3CDTF">2014-04-25T14:46:00Z</dcterms:modified>
</cp:coreProperties>
</file>